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B3" w:rsidRPr="00FD4CB3" w:rsidRDefault="00FD4CB3" w:rsidP="00FD4CB3">
      <w:pPr>
        <w:spacing w:after="0" w:line="240" w:lineRule="auto"/>
        <w:ind w:left="8080"/>
        <w:rPr>
          <w:rFonts w:ascii="Times New Roman" w:hAnsi="Times New Roman"/>
          <w:sz w:val="16"/>
          <w:szCs w:val="16"/>
        </w:rPr>
      </w:pPr>
      <w:r w:rsidRPr="00FD4CB3">
        <w:rPr>
          <w:rFonts w:ascii="Times New Roman" w:hAnsi="Times New Roman"/>
          <w:sz w:val="16"/>
          <w:szCs w:val="16"/>
        </w:rPr>
        <w:t>Приложение № 3</w:t>
      </w:r>
    </w:p>
    <w:p w:rsidR="00FD4CB3" w:rsidRPr="00FD4CB3" w:rsidRDefault="00FD4CB3" w:rsidP="00FD4CB3">
      <w:pPr>
        <w:spacing w:after="0" w:line="240" w:lineRule="auto"/>
        <w:ind w:left="8080"/>
        <w:rPr>
          <w:rFonts w:ascii="Times New Roman" w:hAnsi="Times New Roman"/>
          <w:sz w:val="16"/>
          <w:szCs w:val="16"/>
        </w:rPr>
      </w:pPr>
      <w:r w:rsidRPr="00FD4CB3">
        <w:rPr>
          <w:rFonts w:ascii="Times New Roman" w:hAnsi="Times New Roman"/>
          <w:sz w:val="16"/>
          <w:szCs w:val="16"/>
        </w:rPr>
        <w:t xml:space="preserve">к Регламенту работы аттестационной комиссии Саратовской области по проведению аттестации педагогических работников педагогических работников государственных, муниципальных, частных организаций, осуществляющих образовательную деятельность, </w:t>
      </w:r>
      <w:bookmarkStart w:id="0" w:name="_GoBack"/>
      <w:bookmarkEnd w:id="0"/>
      <w:r w:rsidRPr="00FD4CB3">
        <w:rPr>
          <w:rFonts w:ascii="Times New Roman" w:hAnsi="Times New Roman"/>
          <w:sz w:val="16"/>
          <w:szCs w:val="16"/>
        </w:rPr>
        <w:t xml:space="preserve">в целях установления квалификационной категории </w:t>
      </w:r>
    </w:p>
    <w:p w:rsidR="006F58F9" w:rsidRDefault="006F58F9" w:rsidP="00FD4CB3">
      <w:pPr>
        <w:autoSpaceDE w:val="0"/>
        <w:autoSpaceDN w:val="0"/>
        <w:adjustRightInd w:val="0"/>
        <w:spacing w:after="0" w:line="240" w:lineRule="auto"/>
        <w:ind w:left="8647"/>
        <w:jc w:val="both"/>
        <w:rPr>
          <w:rFonts w:ascii="Times New Roman" w:hAnsi="Times New Roman"/>
          <w:sz w:val="24"/>
          <w:szCs w:val="24"/>
        </w:rPr>
      </w:pPr>
    </w:p>
    <w:p w:rsidR="006F58F9" w:rsidRPr="006F58F9" w:rsidRDefault="006F58F9" w:rsidP="006F58F9">
      <w:pPr>
        <w:pStyle w:val="a3"/>
        <w:jc w:val="right"/>
        <w:rPr>
          <w:b/>
          <w:sz w:val="32"/>
          <w:szCs w:val="28"/>
        </w:rPr>
      </w:pPr>
    </w:p>
    <w:p w:rsidR="00997C68" w:rsidRPr="00997C68" w:rsidRDefault="00997C68" w:rsidP="00997C68">
      <w:pPr>
        <w:pStyle w:val="a3"/>
        <w:jc w:val="center"/>
        <w:rPr>
          <w:b/>
          <w:sz w:val="32"/>
          <w:szCs w:val="28"/>
        </w:rPr>
      </w:pPr>
      <w:r w:rsidRPr="00997C68">
        <w:rPr>
          <w:b/>
          <w:sz w:val="32"/>
          <w:szCs w:val="28"/>
        </w:rPr>
        <w:t xml:space="preserve">Критерии и показатели оценки результативности профессиональной деятельности </w:t>
      </w:r>
    </w:p>
    <w:p w:rsidR="006C171C" w:rsidRPr="00433B44" w:rsidRDefault="00997C68" w:rsidP="00997C68">
      <w:pPr>
        <w:pStyle w:val="a3"/>
        <w:jc w:val="center"/>
        <w:rPr>
          <w:b/>
          <w:sz w:val="32"/>
          <w:szCs w:val="28"/>
        </w:rPr>
      </w:pPr>
      <w:r w:rsidRPr="00997C68">
        <w:rPr>
          <w:b/>
          <w:sz w:val="32"/>
          <w:szCs w:val="28"/>
        </w:rPr>
        <w:t xml:space="preserve">(достижений) педагогических работников для установления соответствия квалификационной категории (первой или высшей) по должности </w:t>
      </w:r>
      <w:r w:rsidR="00710799">
        <w:rPr>
          <w:b/>
          <w:sz w:val="32"/>
          <w:szCs w:val="28"/>
        </w:rPr>
        <w:t>по должности «учитель» (</w:t>
      </w:r>
      <w:r w:rsidR="00AD001B" w:rsidRPr="00433B44">
        <w:rPr>
          <w:b/>
          <w:sz w:val="32"/>
          <w:szCs w:val="28"/>
        </w:rPr>
        <w:t>учител</w:t>
      </w:r>
      <w:r w:rsidR="00710799">
        <w:rPr>
          <w:b/>
          <w:sz w:val="32"/>
          <w:szCs w:val="28"/>
        </w:rPr>
        <w:t>ь</w:t>
      </w:r>
      <w:r w:rsidR="00AD001B" w:rsidRPr="00433B44">
        <w:rPr>
          <w:b/>
          <w:sz w:val="32"/>
          <w:szCs w:val="28"/>
        </w:rPr>
        <w:t xml:space="preserve"> начальных классов</w:t>
      </w:r>
      <w:r w:rsidR="00710799">
        <w:rPr>
          <w:b/>
          <w:sz w:val="32"/>
          <w:szCs w:val="28"/>
        </w:rPr>
        <w:t>)</w:t>
      </w:r>
    </w:p>
    <w:p w:rsidR="006C171C" w:rsidRDefault="006C171C" w:rsidP="00433B44">
      <w:pPr>
        <w:pStyle w:val="a3"/>
        <w:jc w:val="center"/>
      </w:pPr>
    </w:p>
    <w:tbl>
      <w:tblPr>
        <w:tblW w:w="15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03"/>
        <w:gridCol w:w="3827"/>
        <w:gridCol w:w="4086"/>
        <w:gridCol w:w="1993"/>
        <w:gridCol w:w="2142"/>
        <w:gridCol w:w="1142"/>
      </w:tblGrid>
      <w:tr w:rsidR="00BB0D65" w:rsidRPr="00710799" w:rsidTr="00705DA4">
        <w:trPr>
          <w:jc w:val="center"/>
        </w:trPr>
        <w:tc>
          <w:tcPr>
            <w:tcW w:w="2603" w:type="dxa"/>
            <w:vAlign w:val="center"/>
          </w:tcPr>
          <w:p w:rsidR="006C171C" w:rsidRPr="00710799" w:rsidRDefault="006C171C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827" w:type="dxa"/>
            <w:vAlign w:val="center"/>
          </w:tcPr>
          <w:p w:rsidR="006C171C" w:rsidRPr="00710799" w:rsidRDefault="006C171C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/>
                <w:sz w:val="24"/>
                <w:szCs w:val="24"/>
              </w:rPr>
              <w:t>Проявление</w:t>
            </w:r>
          </w:p>
          <w:p w:rsidR="006C171C" w:rsidRPr="00710799" w:rsidRDefault="006C171C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4086" w:type="dxa"/>
            <w:tcBorders>
              <w:right w:val="single" w:sz="4" w:space="0" w:color="auto"/>
            </w:tcBorders>
            <w:vAlign w:val="center"/>
          </w:tcPr>
          <w:p w:rsidR="006C171C" w:rsidRPr="00710799" w:rsidRDefault="006C171C" w:rsidP="00433B44">
            <w:pPr>
              <w:pStyle w:val="1"/>
              <w:ind w:left="0"/>
              <w:jc w:val="center"/>
              <w:rPr>
                <w:b/>
              </w:rPr>
            </w:pPr>
            <w:r w:rsidRPr="00710799">
              <w:rPr>
                <w:b/>
              </w:rPr>
              <w:t>Подтверждающие документы</w:t>
            </w:r>
            <w:r w:rsidR="00A445A0" w:rsidRPr="00710799">
              <w:rPr>
                <w:rStyle w:val="a9"/>
                <w:b/>
              </w:rPr>
              <w:footnoteReference w:id="1"/>
            </w:r>
          </w:p>
        </w:tc>
        <w:tc>
          <w:tcPr>
            <w:tcW w:w="1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171C" w:rsidRPr="00710799" w:rsidRDefault="006C171C" w:rsidP="00433B44">
            <w:pPr>
              <w:pStyle w:val="1"/>
              <w:ind w:left="0"/>
              <w:jc w:val="center"/>
              <w:rPr>
                <w:b/>
              </w:rPr>
            </w:pPr>
            <w:r w:rsidRPr="00710799">
              <w:rPr>
                <w:b/>
              </w:rPr>
              <w:t>Рекомендации по оценке показателей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71C" w:rsidRPr="00710799" w:rsidRDefault="006C171C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/>
                <w:sz w:val="24"/>
                <w:szCs w:val="24"/>
              </w:rPr>
              <w:t>Оценка показателя в</w:t>
            </w:r>
            <w:r w:rsidR="00433B44" w:rsidRPr="00710799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10799">
              <w:rPr>
                <w:rFonts w:ascii="Times New Roman" w:hAnsi="Times New Roman"/>
                <w:b/>
                <w:sz w:val="24"/>
                <w:szCs w:val="24"/>
              </w:rPr>
              <w:t>баллах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71C" w:rsidRPr="00710799" w:rsidRDefault="006C171C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10799">
              <w:rPr>
                <w:rFonts w:ascii="Times New Roman" w:hAnsi="Times New Roman"/>
                <w:b/>
                <w:sz w:val="24"/>
                <w:szCs w:val="24"/>
              </w:rPr>
              <w:t>Само-оценка</w:t>
            </w:r>
            <w:proofErr w:type="gramEnd"/>
          </w:p>
        </w:tc>
      </w:tr>
      <w:tr w:rsidR="00BB0D65" w:rsidRPr="00710799" w:rsidTr="00705DA4">
        <w:trPr>
          <w:jc w:val="center"/>
        </w:trPr>
        <w:tc>
          <w:tcPr>
            <w:tcW w:w="15793" w:type="dxa"/>
            <w:gridSpan w:val="6"/>
            <w:vAlign w:val="center"/>
          </w:tcPr>
          <w:p w:rsidR="008D6F7D" w:rsidRPr="00710799" w:rsidRDefault="002B4E81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Критерий </w:t>
            </w:r>
            <w:r w:rsidRPr="0071079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10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B252C5" w:rsidRPr="0071079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710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освоения </w:t>
            </w:r>
            <w:proofErr w:type="gramStart"/>
            <w:r w:rsidRPr="00710799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710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образовательных программ по итогам мониторингов, </w:t>
            </w:r>
          </w:p>
          <w:p w:rsidR="00B252C5" w:rsidRPr="00710799" w:rsidRDefault="002B4E81" w:rsidP="00B25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10799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проводимых</w:t>
            </w:r>
            <w:proofErr w:type="gramEnd"/>
            <w:r w:rsidRPr="00710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организацией</w:t>
            </w:r>
            <w:r w:rsidR="00B252C5" w:rsidRPr="0071079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B0D65" w:rsidRPr="00710799" w:rsidTr="00705DA4">
        <w:trPr>
          <w:jc w:val="center"/>
        </w:trPr>
        <w:tc>
          <w:tcPr>
            <w:tcW w:w="15793" w:type="dxa"/>
            <w:gridSpan w:val="6"/>
          </w:tcPr>
          <w:p w:rsidR="002B4E81" w:rsidRPr="00710799" w:rsidRDefault="002B4E81" w:rsidP="00433B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1.1. </w:t>
            </w:r>
            <w:r w:rsidR="00090C55" w:rsidRPr="007107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Показатель «</w:t>
            </w:r>
            <w:r w:rsidR="0084653B" w:rsidRPr="007107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7107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чебны</w:t>
            </w:r>
            <w:r w:rsidR="0084653B" w:rsidRPr="007107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7107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достижени</w:t>
            </w:r>
            <w:r w:rsidR="0084653B" w:rsidRPr="007107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="00433B44" w:rsidRPr="007107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7107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="00090C55" w:rsidRPr="007107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BB0D65" w:rsidRPr="00710799" w:rsidTr="00705DA4">
        <w:trPr>
          <w:jc w:val="center"/>
        </w:trPr>
        <w:tc>
          <w:tcPr>
            <w:tcW w:w="2603" w:type="dxa"/>
          </w:tcPr>
          <w:p w:rsidR="0013565D" w:rsidRPr="00710799" w:rsidRDefault="0013565D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1.1.1. Динамика качества подготовки</w:t>
            </w:r>
            <w:r w:rsidR="00742FA5" w:rsidRPr="0071079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71079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7" w:type="dxa"/>
          </w:tcPr>
          <w:p w:rsidR="0013565D" w:rsidRPr="00710799" w:rsidRDefault="0013565D" w:rsidP="001A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t>Доля обучающихся (в %), получивших отметки «4» и «5» по</w:t>
            </w:r>
            <w:r w:rsidR="001A5DEB">
              <w:rPr>
                <w:rFonts w:ascii="Times New Roman" w:hAnsi="Times New Roman"/>
                <w:sz w:val="24"/>
                <w:szCs w:val="24"/>
              </w:rPr>
              <w:t> </w:t>
            </w:r>
            <w:r w:rsidRPr="00710799">
              <w:rPr>
                <w:rFonts w:ascii="Times New Roman" w:hAnsi="Times New Roman"/>
                <w:sz w:val="24"/>
                <w:szCs w:val="24"/>
              </w:rPr>
              <w:t xml:space="preserve">итогам </w:t>
            </w:r>
            <w:r w:rsidR="009A4F71" w:rsidRPr="00710799">
              <w:rPr>
                <w:rFonts w:ascii="Times New Roman" w:hAnsi="Times New Roman"/>
                <w:sz w:val="24"/>
                <w:szCs w:val="24"/>
              </w:rPr>
              <w:t xml:space="preserve">результатов внутреннего мониторинга </w:t>
            </w:r>
            <w:r w:rsidRPr="00710799">
              <w:rPr>
                <w:rFonts w:ascii="Times New Roman" w:hAnsi="Times New Roman"/>
                <w:sz w:val="24"/>
                <w:szCs w:val="24"/>
              </w:rPr>
              <w:t>за три последовательных года, приходящихся на</w:t>
            </w:r>
            <w:r w:rsidR="009A4F71" w:rsidRPr="00710799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10799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710799">
              <w:rPr>
                <w:rFonts w:ascii="Times New Roman" w:hAnsi="Times New Roman"/>
                <w:sz w:val="24"/>
                <w:szCs w:val="24"/>
              </w:rPr>
              <w:t xml:space="preserve"> период </w:t>
            </w:r>
            <w:r w:rsidR="001A5DEB">
              <w:rPr>
                <w:rFonts w:ascii="Times New Roman" w:hAnsi="Times New Roman"/>
                <w:sz w:val="24"/>
                <w:szCs w:val="24"/>
              </w:rPr>
              <w:t>(</w:t>
            </w:r>
            <w:r w:rsidRPr="00710799">
              <w:rPr>
                <w:rFonts w:ascii="Times New Roman" w:hAnsi="Times New Roman"/>
                <w:sz w:val="24"/>
                <w:szCs w:val="24"/>
              </w:rPr>
              <w:t>по</w:t>
            </w:r>
            <w:r w:rsidR="001A5DEB">
              <w:rPr>
                <w:rFonts w:ascii="Times New Roman" w:hAnsi="Times New Roman"/>
                <w:sz w:val="24"/>
                <w:szCs w:val="24"/>
              </w:rPr>
              <w:t> </w:t>
            </w:r>
            <w:r w:rsidRPr="00710799">
              <w:rPr>
                <w:rFonts w:ascii="Times New Roman" w:hAnsi="Times New Roman"/>
                <w:sz w:val="24"/>
                <w:szCs w:val="24"/>
              </w:rPr>
              <w:t>выбору аттестуемого</w:t>
            </w:r>
            <w:r w:rsidR="001A5D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13565D" w:rsidRPr="00710799" w:rsidRDefault="0013565D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10799">
              <w:rPr>
                <w:rFonts w:ascii="Times New Roman" w:hAnsi="Times New Roman"/>
                <w:sz w:val="24"/>
                <w:szCs w:val="24"/>
              </w:rPr>
              <w:t>правка о результатах внутреннего мониторинга учебных достижений обучающихся (таблицы динамики, диаграммы)</w:t>
            </w:r>
          </w:p>
        </w:tc>
        <w:tc>
          <w:tcPr>
            <w:tcW w:w="1993" w:type="dxa"/>
            <w:tcBorders>
              <w:bottom w:val="single" w:sz="4" w:space="0" w:color="auto"/>
              <w:right w:val="single" w:sz="4" w:space="0" w:color="auto"/>
            </w:tcBorders>
          </w:tcPr>
          <w:p w:rsidR="0013565D" w:rsidRPr="00710799" w:rsidRDefault="0013565D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33B44" w:rsidRPr="00710799">
              <w:rPr>
                <w:rFonts w:ascii="Times New Roman" w:hAnsi="Times New Roman"/>
                <w:sz w:val="24"/>
                <w:szCs w:val="24"/>
              </w:rPr>
              <w:t>–</w:t>
            </w:r>
            <w:r w:rsidRPr="00710799">
              <w:rPr>
                <w:rFonts w:ascii="Times New Roman" w:hAnsi="Times New Roman"/>
                <w:sz w:val="24"/>
                <w:szCs w:val="24"/>
              </w:rPr>
              <w:t xml:space="preserve"> отсутствие </w:t>
            </w:r>
            <w:r w:rsidRPr="00710799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  <w:r w:rsidRPr="00710799">
              <w:rPr>
                <w:rFonts w:ascii="Times New Roman" w:hAnsi="Times New Roman"/>
                <w:sz w:val="24"/>
                <w:szCs w:val="24"/>
              </w:rPr>
              <w:t xml:space="preserve"> отрицательная динамика</w:t>
            </w:r>
          </w:p>
          <w:p w:rsidR="0013565D" w:rsidRPr="00710799" w:rsidRDefault="0013565D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t>1 – качество стабильное</w:t>
            </w:r>
          </w:p>
          <w:p w:rsidR="00E54107" w:rsidRPr="00710799" w:rsidRDefault="0013565D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t>2 – положительная динамика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</w:tcPr>
          <w:p w:rsidR="0013565D" w:rsidRPr="00710799" w:rsidRDefault="0013565D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Cs/>
                <w:sz w:val="24"/>
                <w:szCs w:val="24"/>
              </w:rPr>
              <w:t>0/1/2</w:t>
            </w:r>
          </w:p>
          <w:p w:rsidR="0013565D" w:rsidRPr="00710799" w:rsidRDefault="0013565D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565D" w:rsidRPr="00710799" w:rsidRDefault="0013565D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D65" w:rsidRPr="00710799" w:rsidTr="00705DA4">
        <w:trPr>
          <w:jc w:val="center"/>
        </w:trPr>
        <w:tc>
          <w:tcPr>
            <w:tcW w:w="2603" w:type="dxa"/>
          </w:tcPr>
          <w:p w:rsidR="00E64858" w:rsidRPr="00710799" w:rsidRDefault="00E64858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1.1.</w:t>
            </w:r>
            <w:r w:rsidR="00A445A0" w:rsidRPr="0071079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  <w:r w:rsidRPr="0071079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 Наличие исследовательских, проектных работ обучающихся по предметам</w:t>
            </w:r>
          </w:p>
        </w:tc>
        <w:tc>
          <w:tcPr>
            <w:tcW w:w="3827" w:type="dxa"/>
          </w:tcPr>
          <w:p w:rsidR="00E64858" w:rsidRPr="00710799" w:rsidRDefault="00E64858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t>Наличие системы работы по</w:t>
            </w:r>
            <w:r w:rsidR="00742FA5" w:rsidRPr="00710799">
              <w:rPr>
                <w:rFonts w:ascii="Times New Roman" w:hAnsi="Times New Roman"/>
                <w:sz w:val="24"/>
                <w:szCs w:val="24"/>
              </w:rPr>
              <w:t> </w:t>
            </w:r>
            <w:r w:rsidRPr="00710799">
              <w:rPr>
                <w:rFonts w:ascii="Times New Roman" w:hAnsi="Times New Roman"/>
                <w:sz w:val="24"/>
                <w:szCs w:val="24"/>
              </w:rPr>
              <w:t>применению</w:t>
            </w:r>
            <w:r w:rsidR="00CA18CC" w:rsidRPr="00710799">
              <w:rPr>
                <w:rFonts w:ascii="Times New Roman" w:hAnsi="Times New Roman"/>
                <w:sz w:val="24"/>
                <w:szCs w:val="24"/>
              </w:rPr>
              <w:t xml:space="preserve"> исследовательских и </w:t>
            </w:r>
            <w:r w:rsidRPr="00710799">
              <w:rPr>
                <w:rFonts w:ascii="Times New Roman" w:hAnsi="Times New Roman"/>
                <w:sz w:val="24"/>
                <w:szCs w:val="24"/>
              </w:rPr>
              <w:t>проектных методик и технологий; призовы</w:t>
            </w:r>
            <w:r w:rsidR="00CA18CC" w:rsidRPr="00710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710799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 w:rsidR="00CA18CC" w:rsidRPr="00710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710799">
              <w:rPr>
                <w:rFonts w:ascii="Times New Roman" w:hAnsi="Times New Roman"/>
                <w:sz w:val="24"/>
                <w:szCs w:val="24"/>
              </w:rPr>
              <w:t xml:space="preserve"> обучающихся в</w:t>
            </w:r>
            <w:r w:rsidR="00CA18CC" w:rsidRPr="00710799">
              <w:rPr>
                <w:rFonts w:ascii="Times New Roman" w:hAnsi="Times New Roman"/>
                <w:sz w:val="24"/>
                <w:szCs w:val="24"/>
              </w:rPr>
              <w:t> </w:t>
            </w:r>
            <w:r w:rsidR="009A4F71" w:rsidRPr="00710799">
              <w:rPr>
                <w:rFonts w:ascii="Times New Roman" w:hAnsi="Times New Roman"/>
                <w:sz w:val="24"/>
                <w:szCs w:val="24"/>
              </w:rPr>
              <w:t xml:space="preserve">конкурсах </w:t>
            </w:r>
            <w:r w:rsidR="00CA18CC" w:rsidRPr="00710799">
              <w:rPr>
                <w:rFonts w:ascii="Times New Roman" w:hAnsi="Times New Roman"/>
                <w:sz w:val="24"/>
                <w:szCs w:val="24"/>
              </w:rPr>
              <w:t xml:space="preserve">исследовательских работ и </w:t>
            </w:r>
            <w:r w:rsidRPr="00710799">
              <w:rPr>
                <w:rFonts w:ascii="Times New Roman" w:hAnsi="Times New Roman"/>
                <w:sz w:val="24"/>
                <w:szCs w:val="24"/>
              </w:rPr>
              <w:lastRenderedPageBreak/>
              <w:t>проект</w:t>
            </w:r>
            <w:r w:rsidR="009A4F71" w:rsidRPr="00710799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54107" w:rsidRPr="00710799" w:rsidRDefault="00E64858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lastRenderedPageBreak/>
              <w:t>Справка об организации деяте</w:t>
            </w:r>
            <w:r w:rsidR="009A4F71" w:rsidRPr="00710799">
              <w:rPr>
                <w:rFonts w:ascii="Times New Roman" w:hAnsi="Times New Roman"/>
                <w:sz w:val="24"/>
                <w:szCs w:val="24"/>
              </w:rPr>
              <w:t>льности обучающихся в </w:t>
            </w:r>
            <w:r w:rsidR="00CA18CC" w:rsidRPr="00710799">
              <w:rPr>
                <w:rFonts w:ascii="Times New Roman" w:hAnsi="Times New Roman"/>
                <w:sz w:val="24"/>
                <w:szCs w:val="24"/>
              </w:rPr>
              <w:t xml:space="preserve">исследовательских работах и </w:t>
            </w:r>
            <w:r w:rsidRPr="00710799">
              <w:rPr>
                <w:rFonts w:ascii="Times New Roman" w:hAnsi="Times New Roman"/>
                <w:sz w:val="24"/>
                <w:szCs w:val="24"/>
              </w:rPr>
              <w:t xml:space="preserve">проектах с указанием результативности (перечень тем исследовательских, проектных </w:t>
            </w:r>
            <w:r w:rsidRPr="00710799">
              <w:rPr>
                <w:rFonts w:ascii="Times New Roman" w:hAnsi="Times New Roman"/>
                <w:sz w:val="24"/>
                <w:szCs w:val="24"/>
              </w:rPr>
              <w:lastRenderedPageBreak/>
              <w:t>работ);</w:t>
            </w:r>
            <w:r w:rsidR="00742FA5" w:rsidRPr="00710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799">
              <w:rPr>
                <w:rFonts w:ascii="Times New Roman" w:hAnsi="Times New Roman"/>
                <w:sz w:val="24"/>
                <w:szCs w:val="24"/>
              </w:rPr>
              <w:t>копии дипломов, сертификатов, приказов и др.</w:t>
            </w:r>
          </w:p>
        </w:tc>
        <w:tc>
          <w:tcPr>
            <w:tcW w:w="1993" w:type="dxa"/>
            <w:tcBorders>
              <w:bottom w:val="single" w:sz="4" w:space="0" w:color="auto"/>
              <w:right w:val="single" w:sz="4" w:space="0" w:color="auto"/>
            </w:tcBorders>
          </w:tcPr>
          <w:p w:rsidR="00E64858" w:rsidRPr="00710799" w:rsidRDefault="00E64858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 </w:t>
            </w:r>
            <w:r w:rsidR="00433B44" w:rsidRPr="00710799">
              <w:rPr>
                <w:rFonts w:ascii="Times New Roman" w:hAnsi="Times New Roman"/>
                <w:sz w:val="24"/>
                <w:szCs w:val="24"/>
              </w:rPr>
              <w:t>–</w:t>
            </w:r>
            <w:r w:rsidRPr="00710799">
              <w:rPr>
                <w:rFonts w:ascii="Times New Roman" w:hAnsi="Times New Roman"/>
                <w:sz w:val="24"/>
                <w:szCs w:val="24"/>
              </w:rPr>
              <w:t xml:space="preserve"> отсутствие</w:t>
            </w:r>
          </w:p>
          <w:p w:rsidR="00E64858" w:rsidRPr="00710799" w:rsidRDefault="00E64858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r w:rsidR="00401890" w:rsidRPr="00710799">
              <w:rPr>
                <w:rFonts w:ascii="Times New Roman" w:hAnsi="Times New Roman"/>
                <w:sz w:val="24"/>
                <w:szCs w:val="24"/>
              </w:rPr>
              <w:t>частичное соответствие</w:t>
            </w:r>
            <w:r w:rsidR="00401890" w:rsidRPr="00710799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"/>
            </w:r>
          </w:p>
          <w:p w:rsidR="00E64858" w:rsidRPr="00710799" w:rsidRDefault="00E64858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t>2 –</w:t>
            </w:r>
            <w:r w:rsidR="00332FDA" w:rsidRPr="00710799">
              <w:rPr>
                <w:rFonts w:ascii="Times New Roman" w:hAnsi="Times New Roman"/>
                <w:sz w:val="24"/>
                <w:szCs w:val="24"/>
              </w:rPr>
              <w:t xml:space="preserve"> полное соответствие</w:t>
            </w:r>
            <w:r w:rsidR="00332FDA" w:rsidRPr="00710799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3"/>
            </w:r>
          </w:p>
          <w:p w:rsidR="00A445A0" w:rsidRPr="00710799" w:rsidRDefault="00A445A0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</w:tcPr>
          <w:p w:rsidR="00E64858" w:rsidRPr="00710799" w:rsidRDefault="00E64858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Cs/>
                <w:sz w:val="24"/>
                <w:szCs w:val="24"/>
              </w:rPr>
              <w:t>0/1/2</w:t>
            </w:r>
          </w:p>
          <w:p w:rsidR="00E64858" w:rsidRPr="00710799" w:rsidRDefault="00E64858" w:rsidP="00433B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4858" w:rsidRPr="00710799" w:rsidRDefault="00E64858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D65" w:rsidRPr="00710799" w:rsidTr="00705DA4">
        <w:trPr>
          <w:jc w:val="center"/>
        </w:trPr>
        <w:tc>
          <w:tcPr>
            <w:tcW w:w="2603" w:type="dxa"/>
          </w:tcPr>
          <w:p w:rsidR="00A445A0" w:rsidRPr="00710799" w:rsidRDefault="00A445A0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 xml:space="preserve">1.1.3. Наличие </w:t>
            </w:r>
            <w:proofErr w:type="gramStart"/>
            <w:r w:rsidR="001150C3" w:rsidRPr="0071079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71079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имеющих высокие достижения в обучении</w:t>
            </w:r>
          </w:p>
        </w:tc>
        <w:tc>
          <w:tcPr>
            <w:tcW w:w="3827" w:type="dxa"/>
          </w:tcPr>
          <w:p w:rsidR="00A445A0" w:rsidRPr="00710799" w:rsidRDefault="00A445A0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Официально зафиксированные достижения </w:t>
            </w:r>
            <w:proofErr w:type="gramStart"/>
            <w:r w:rsidRPr="00710799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A445A0" w:rsidRPr="00710799" w:rsidRDefault="00A445A0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t>Справка о наличии выпускников, имеющих высокие достижения в</w:t>
            </w:r>
            <w:r w:rsidR="001150C3" w:rsidRPr="00710799">
              <w:rPr>
                <w:rFonts w:ascii="Times New Roman" w:hAnsi="Times New Roman"/>
                <w:sz w:val="24"/>
                <w:szCs w:val="24"/>
              </w:rPr>
              <w:t> </w:t>
            </w:r>
            <w:r w:rsidRPr="00710799">
              <w:rPr>
                <w:rFonts w:ascii="Times New Roman" w:hAnsi="Times New Roman"/>
                <w:sz w:val="24"/>
                <w:szCs w:val="24"/>
              </w:rPr>
              <w:t>обучении; копии грамот</w:t>
            </w:r>
          </w:p>
        </w:tc>
        <w:tc>
          <w:tcPr>
            <w:tcW w:w="1993" w:type="dxa"/>
            <w:tcBorders>
              <w:bottom w:val="single" w:sz="4" w:space="0" w:color="auto"/>
              <w:right w:val="single" w:sz="4" w:space="0" w:color="auto"/>
            </w:tcBorders>
          </w:tcPr>
          <w:p w:rsidR="00A445A0" w:rsidRPr="00710799" w:rsidRDefault="00A445A0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33B44" w:rsidRPr="00710799">
              <w:rPr>
                <w:rFonts w:ascii="Times New Roman" w:hAnsi="Times New Roman"/>
                <w:sz w:val="24"/>
                <w:szCs w:val="24"/>
              </w:rPr>
              <w:t>–</w:t>
            </w:r>
            <w:r w:rsidRPr="00710799">
              <w:rPr>
                <w:rFonts w:ascii="Times New Roman" w:hAnsi="Times New Roman"/>
                <w:sz w:val="24"/>
                <w:szCs w:val="24"/>
              </w:rPr>
              <w:t xml:space="preserve"> отсутствие</w:t>
            </w:r>
          </w:p>
          <w:p w:rsidR="00CA18CC" w:rsidRPr="00710799" w:rsidRDefault="00A445A0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t>1 – частичное соответствие</w:t>
            </w:r>
            <w:r w:rsidR="00CA18CC" w:rsidRPr="00710799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4"/>
            </w:r>
          </w:p>
          <w:p w:rsidR="00A445A0" w:rsidRPr="00710799" w:rsidRDefault="00A445A0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t>2 – полное соответствие</w:t>
            </w:r>
            <w:r w:rsidR="00CA18CC" w:rsidRPr="00710799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</w:tcPr>
          <w:p w:rsidR="00A445A0" w:rsidRPr="00710799" w:rsidRDefault="00A445A0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Cs/>
                <w:sz w:val="24"/>
                <w:szCs w:val="24"/>
              </w:rPr>
              <w:t>0/1/2</w:t>
            </w:r>
          </w:p>
          <w:p w:rsidR="00A445A0" w:rsidRPr="00710799" w:rsidRDefault="00A445A0" w:rsidP="00433B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5A0" w:rsidRPr="00710799" w:rsidRDefault="00A445A0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D65" w:rsidRPr="00710799" w:rsidTr="00705DA4">
        <w:trPr>
          <w:trHeight w:val="438"/>
          <w:jc w:val="center"/>
        </w:trPr>
        <w:tc>
          <w:tcPr>
            <w:tcW w:w="15793" w:type="dxa"/>
            <w:gridSpan w:val="6"/>
          </w:tcPr>
          <w:p w:rsidR="00497E7E" w:rsidRPr="00710799" w:rsidRDefault="00497E7E" w:rsidP="00B25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1.2. </w:t>
            </w:r>
            <w:r w:rsidR="00090C55" w:rsidRPr="007107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Показатель «</w:t>
            </w:r>
            <w:r w:rsidRPr="007107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Результаты деятельности учителя в области социализации </w:t>
            </w:r>
            <w:proofErr w:type="gramStart"/>
            <w:r w:rsidRPr="007107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="00090C55" w:rsidRPr="007107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BB0D65" w:rsidRPr="00710799" w:rsidTr="00705DA4">
        <w:trPr>
          <w:jc w:val="center"/>
        </w:trPr>
        <w:tc>
          <w:tcPr>
            <w:tcW w:w="2603" w:type="dxa"/>
          </w:tcPr>
          <w:p w:rsidR="0084653B" w:rsidRPr="00710799" w:rsidRDefault="0084653B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1.2.1. Организация условий для</w:t>
            </w:r>
            <w:r w:rsidR="00AE2F46" w:rsidRPr="0071079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  <w:r w:rsidRPr="0071079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социализации обучающихся</w:t>
            </w:r>
          </w:p>
        </w:tc>
        <w:tc>
          <w:tcPr>
            <w:tcW w:w="3827" w:type="dxa"/>
          </w:tcPr>
          <w:p w:rsidR="0084653B" w:rsidRPr="00710799" w:rsidRDefault="0084653B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t>Наличие системы работы по</w:t>
            </w:r>
            <w:r w:rsidR="008D345C" w:rsidRPr="00710799">
              <w:rPr>
                <w:rFonts w:ascii="Times New Roman" w:hAnsi="Times New Roman"/>
                <w:sz w:val="24"/>
                <w:szCs w:val="24"/>
              </w:rPr>
              <w:t> </w:t>
            </w:r>
            <w:r w:rsidRPr="00710799">
              <w:rPr>
                <w:rFonts w:ascii="Times New Roman" w:hAnsi="Times New Roman"/>
                <w:sz w:val="24"/>
                <w:szCs w:val="24"/>
              </w:rPr>
              <w:t>организации условий для</w:t>
            </w:r>
            <w:r w:rsidR="008D345C" w:rsidRPr="00710799">
              <w:rPr>
                <w:rFonts w:ascii="Times New Roman" w:hAnsi="Times New Roman"/>
                <w:sz w:val="24"/>
                <w:szCs w:val="24"/>
              </w:rPr>
              <w:t> </w:t>
            </w:r>
            <w:r w:rsidRPr="00710799">
              <w:rPr>
                <w:rFonts w:ascii="Times New Roman" w:hAnsi="Times New Roman"/>
                <w:sz w:val="24"/>
                <w:szCs w:val="24"/>
              </w:rPr>
              <w:t>социализации обучающихся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84653B" w:rsidRPr="00710799" w:rsidRDefault="0084653B" w:rsidP="00433B44">
            <w:pPr>
              <w:pStyle w:val="1"/>
              <w:ind w:left="0"/>
              <w:rPr>
                <w:b/>
              </w:rPr>
            </w:pPr>
            <w:r w:rsidRPr="00710799">
              <w:t>Справка об организации мероприятий в соответствии с</w:t>
            </w:r>
            <w:r w:rsidR="008D345C" w:rsidRPr="00710799">
              <w:t> </w:t>
            </w:r>
            <w:r w:rsidRPr="00710799">
              <w:t>планом работы по</w:t>
            </w:r>
            <w:r w:rsidR="00AE2F46" w:rsidRPr="00710799">
              <w:t> </w:t>
            </w:r>
            <w:r w:rsidRPr="00710799">
              <w:t xml:space="preserve">социализации </w:t>
            </w:r>
            <w:r w:rsidR="00742FA5" w:rsidRPr="00710799">
              <w:rPr>
                <w:i/>
              </w:rPr>
              <w:t>и/или</w:t>
            </w:r>
            <w:r w:rsidR="00742FA5" w:rsidRPr="00710799">
              <w:t xml:space="preserve"> программой по духовно-нравственному развитию и воспитанию </w:t>
            </w:r>
            <w:r w:rsidRPr="00710799">
              <w:t>(выписка из плана работы с указанием форм проведения)</w:t>
            </w:r>
          </w:p>
        </w:tc>
        <w:tc>
          <w:tcPr>
            <w:tcW w:w="1993" w:type="dxa"/>
            <w:tcBorders>
              <w:bottom w:val="single" w:sz="4" w:space="0" w:color="auto"/>
              <w:right w:val="single" w:sz="4" w:space="0" w:color="auto"/>
            </w:tcBorders>
          </w:tcPr>
          <w:p w:rsidR="0084653B" w:rsidRPr="00710799" w:rsidRDefault="0084653B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33B44" w:rsidRPr="00710799">
              <w:rPr>
                <w:rFonts w:ascii="Times New Roman" w:hAnsi="Times New Roman"/>
                <w:sz w:val="24"/>
                <w:szCs w:val="24"/>
              </w:rPr>
              <w:t>–</w:t>
            </w:r>
            <w:r w:rsidRPr="00710799">
              <w:rPr>
                <w:rFonts w:ascii="Times New Roman" w:hAnsi="Times New Roman"/>
                <w:sz w:val="24"/>
                <w:szCs w:val="24"/>
              </w:rPr>
              <w:t xml:space="preserve"> отсутствие</w:t>
            </w:r>
          </w:p>
          <w:p w:rsidR="0084653B" w:rsidRPr="00710799" w:rsidRDefault="0084653B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t>1 – частичное соответствие</w:t>
            </w:r>
            <w:r w:rsidR="008D345C" w:rsidRPr="00710799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6"/>
            </w:r>
          </w:p>
          <w:p w:rsidR="0084653B" w:rsidRPr="00710799" w:rsidRDefault="0084653B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t>2 – полное соответствие</w:t>
            </w:r>
            <w:r w:rsidR="008D345C" w:rsidRPr="00710799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7"/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</w:tcPr>
          <w:p w:rsidR="0084653B" w:rsidRPr="00710799" w:rsidRDefault="0084653B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Cs/>
                <w:sz w:val="24"/>
                <w:szCs w:val="24"/>
              </w:rPr>
              <w:t>0/1/2</w:t>
            </w:r>
          </w:p>
          <w:p w:rsidR="0084653B" w:rsidRPr="00710799" w:rsidRDefault="0084653B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53B" w:rsidRPr="00710799" w:rsidRDefault="0084653B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D65" w:rsidRPr="00710799" w:rsidTr="00705DA4">
        <w:trPr>
          <w:jc w:val="center"/>
        </w:trPr>
        <w:tc>
          <w:tcPr>
            <w:tcW w:w="2603" w:type="dxa"/>
          </w:tcPr>
          <w:p w:rsidR="00002B2E" w:rsidRPr="00710799" w:rsidRDefault="00002B2E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1.2.2. </w:t>
            </w:r>
            <w:proofErr w:type="gramStart"/>
            <w:r w:rsidRPr="0071079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Участие обучающихся в социально-значимых мероприятиях</w:t>
            </w:r>
            <w:proofErr w:type="gramEnd"/>
          </w:p>
        </w:tc>
        <w:tc>
          <w:tcPr>
            <w:tcW w:w="3827" w:type="dxa"/>
          </w:tcPr>
          <w:p w:rsidR="00002B2E" w:rsidRPr="00710799" w:rsidRDefault="00002B2E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t xml:space="preserve">Организация участия обучающихся </w:t>
            </w:r>
            <w:r w:rsidR="00460335" w:rsidRPr="00710799">
              <w:rPr>
                <w:rFonts w:ascii="Times New Roman" w:hAnsi="Times New Roman"/>
                <w:sz w:val="24"/>
                <w:szCs w:val="24"/>
              </w:rPr>
              <w:t>в социально-значимых акциях, социально-образовательных проектах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002B2E" w:rsidRPr="00710799" w:rsidRDefault="00460335" w:rsidP="00433B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07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2B2E" w:rsidRPr="00710799">
              <w:rPr>
                <w:rFonts w:ascii="Times New Roman" w:hAnsi="Times New Roman" w:cs="Times New Roman"/>
                <w:sz w:val="24"/>
                <w:szCs w:val="24"/>
              </w:rPr>
              <w:t xml:space="preserve">опии приказов, </w:t>
            </w:r>
            <w:r w:rsidRPr="00710799">
              <w:rPr>
                <w:rFonts w:ascii="Times New Roman" w:hAnsi="Times New Roman" w:cs="Times New Roman"/>
                <w:sz w:val="24"/>
                <w:szCs w:val="24"/>
              </w:rPr>
              <w:t xml:space="preserve">грамот, дипломов, сертификатов, благодарственных </w:t>
            </w:r>
            <w:r w:rsidR="00002B2E" w:rsidRPr="00710799">
              <w:rPr>
                <w:rFonts w:ascii="Times New Roman" w:hAnsi="Times New Roman" w:cs="Times New Roman"/>
                <w:sz w:val="24"/>
                <w:szCs w:val="24"/>
              </w:rPr>
              <w:t xml:space="preserve">писем, </w:t>
            </w:r>
            <w:r w:rsidRPr="00710799">
              <w:rPr>
                <w:rFonts w:ascii="Times New Roman" w:hAnsi="Times New Roman" w:cs="Times New Roman"/>
                <w:sz w:val="24"/>
                <w:szCs w:val="24"/>
              </w:rPr>
              <w:t>отзывы представителей общественности, властных структур, в которых дана оценка социальной активности обучающихся</w:t>
            </w:r>
          </w:p>
        </w:tc>
        <w:tc>
          <w:tcPr>
            <w:tcW w:w="1993" w:type="dxa"/>
            <w:tcBorders>
              <w:bottom w:val="single" w:sz="4" w:space="0" w:color="auto"/>
              <w:right w:val="single" w:sz="4" w:space="0" w:color="auto"/>
            </w:tcBorders>
          </w:tcPr>
          <w:p w:rsidR="00002B2E" w:rsidRPr="00710799" w:rsidRDefault="00002B2E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33B44" w:rsidRPr="00710799">
              <w:rPr>
                <w:rFonts w:ascii="Times New Roman" w:hAnsi="Times New Roman"/>
                <w:sz w:val="24"/>
                <w:szCs w:val="24"/>
              </w:rPr>
              <w:t>–</w:t>
            </w:r>
            <w:r w:rsidRPr="00710799">
              <w:rPr>
                <w:rFonts w:ascii="Times New Roman" w:hAnsi="Times New Roman"/>
                <w:sz w:val="24"/>
                <w:szCs w:val="24"/>
              </w:rPr>
              <w:t xml:space="preserve"> отсутствие</w:t>
            </w:r>
            <w:r w:rsidR="00E92CDC" w:rsidRPr="00710799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8"/>
            </w:r>
          </w:p>
          <w:p w:rsidR="00002B2E" w:rsidRPr="00710799" w:rsidRDefault="00002B2E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t>1 – частичное соответствие</w:t>
            </w:r>
            <w:r w:rsidR="00E92CDC" w:rsidRPr="00710799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9"/>
            </w:r>
          </w:p>
          <w:p w:rsidR="00002B2E" w:rsidRPr="00710799" w:rsidRDefault="00002B2E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t>2 – полное соответствие</w:t>
            </w:r>
            <w:r w:rsidR="00E92CDC" w:rsidRPr="00710799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0"/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</w:tcPr>
          <w:p w:rsidR="00002B2E" w:rsidRPr="00710799" w:rsidRDefault="00002B2E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Cs/>
                <w:sz w:val="24"/>
                <w:szCs w:val="24"/>
              </w:rPr>
              <w:t>0/1/2</w:t>
            </w:r>
          </w:p>
          <w:p w:rsidR="00002B2E" w:rsidRPr="00710799" w:rsidRDefault="00002B2E" w:rsidP="00433B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2B2E" w:rsidRPr="00710799" w:rsidRDefault="00002B2E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D65" w:rsidRPr="00710799" w:rsidTr="00705DA4">
        <w:trPr>
          <w:jc w:val="center"/>
        </w:trPr>
        <w:tc>
          <w:tcPr>
            <w:tcW w:w="15793" w:type="dxa"/>
            <w:gridSpan w:val="6"/>
          </w:tcPr>
          <w:p w:rsidR="00570483" w:rsidRPr="00710799" w:rsidRDefault="00570483" w:rsidP="00433B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1.3. </w:t>
            </w:r>
            <w:r w:rsidR="00090C55" w:rsidRPr="007107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Показатель «</w:t>
            </w:r>
            <w:r w:rsidRPr="007107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Познавательная активность </w:t>
            </w:r>
            <w:proofErr w:type="gramStart"/>
            <w:r w:rsidRPr="007107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7107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 предметам</w:t>
            </w:r>
            <w:r w:rsidR="00090C55" w:rsidRPr="007107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BB0D65" w:rsidRPr="00710799" w:rsidTr="00705DA4">
        <w:trPr>
          <w:jc w:val="center"/>
        </w:trPr>
        <w:tc>
          <w:tcPr>
            <w:tcW w:w="2603" w:type="dxa"/>
          </w:tcPr>
          <w:p w:rsidR="006F6A96" w:rsidRPr="00710799" w:rsidRDefault="006F6A96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1.3.1. Организация педагогом внеурочной деятельности </w:t>
            </w:r>
            <w:r w:rsidRPr="0071079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по предметам</w:t>
            </w:r>
          </w:p>
        </w:tc>
        <w:tc>
          <w:tcPr>
            <w:tcW w:w="3827" w:type="dxa"/>
          </w:tcPr>
          <w:p w:rsidR="006F6A96" w:rsidRPr="00710799" w:rsidRDefault="006F6A96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работы кружков (секций, студий)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6F6A96" w:rsidRPr="00710799" w:rsidRDefault="006F6A96" w:rsidP="00433B44">
            <w:pPr>
              <w:pStyle w:val="1"/>
              <w:ind w:left="0"/>
            </w:pPr>
            <w:r w:rsidRPr="00710799">
              <w:t>Информационно-аналитическая справка</w:t>
            </w:r>
            <w:r w:rsidR="00742FA5" w:rsidRPr="00710799">
              <w:t xml:space="preserve"> (с указанием названия кружка, секции, студии и количества </w:t>
            </w:r>
            <w:r w:rsidR="00742FA5" w:rsidRPr="00710799">
              <w:lastRenderedPageBreak/>
              <w:t>участников)</w:t>
            </w:r>
            <w:r w:rsidRPr="00710799">
              <w:t>; рабочие программы кружка (секции, студии) или планы внеурочной деятельности по предметам; диагностика результатов работы</w:t>
            </w:r>
          </w:p>
        </w:tc>
        <w:tc>
          <w:tcPr>
            <w:tcW w:w="1993" w:type="dxa"/>
            <w:tcBorders>
              <w:bottom w:val="single" w:sz="4" w:space="0" w:color="auto"/>
              <w:right w:val="single" w:sz="4" w:space="0" w:color="auto"/>
            </w:tcBorders>
          </w:tcPr>
          <w:p w:rsidR="006F6A96" w:rsidRPr="00710799" w:rsidRDefault="006F6A96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 </w:t>
            </w:r>
            <w:r w:rsidR="00433B44" w:rsidRPr="00710799">
              <w:rPr>
                <w:rFonts w:ascii="Times New Roman" w:hAnsi="Times New Roman"/>
                <w:sz w:val="24"/>
                <w:szCs w:val="24"/>
              </w:rPr>
              <w:t>–</w:t>
            </w:r>
            <w:r w:rsidRPr="00710799">
              <w:rPr>
                <w:rFonts w:ascii="Times New Roman" w:hAnsi="Times New Roman"/>
                <w:sz w:val="24"/>
                <w:szCs w:val="24"/>
              </w:rPr>
              <w:t xml:space="preserve"> отсутствие</w:t>
            </w:r>
            <w:r w:rsidRPr="00710799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1"/>
            </w:r>
          </w:p>
          <w:p w:rsidR="006F6A96" w:rsidRPr="00710799" w:rsidRDefault="006F6A96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t>1 – частичное соответствие</w:t>
            </w:r>
            <w:r w:rsidRPr="00710799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2"/>
            </w:r>
          </w:p>
          <w:p w:rsidR="006F6A96" w:rsidRPr="00710799" w:rsidRDefault="006F6A96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lastRenderedPageBreak/>
              <w:t>2 – полное соответствие</w:t>
            </w:r>
            <w:r w:rsidRPr="00710799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3"/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</w:tcPr>
          <w:p w:rsidR="006F6A96" w:rsidRPr="00710799" w:rsidRDefault="006F6A96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0/1/2</w:t>
            </w:r>
          </w:p>
          <w:p w:rsidR="006F6A96" w:rsidRPr="00710799" w:rsidRDefault="006F6A96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Cs/>
                <w:sz w:val="24"/>
                <w:szCs w:val="24"/>
              </w:rPr>
              <w:t xml:space="preserve">Выставляется соответствующий </w:t>
            </w:r>
            <w:r w:rsidRPr="0071079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6A96" w:rsidRPr="00710799" w:rsidRDefault="006F6A96" w:rsidP="0043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65" w:rsidRPr="00710799" w:rsidTr="00705DA4">
        <w:trPr>
          <w:jc w:val="center"/>
        </w:trPr>
        <w:tc>
          <w:tcPr>
            <w:tcW w:w="2603" w:type="dxa"/>
          </w:tcPr>
          <w:p w:rsidR="00EC4B01" w:rsidRPr="00710799" w:rsidRDefault="00EC4B01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1.3.2. Уровень мотивации к изучению предметов</w:t>
            </w:r>
          </w:p>
        </w:tc>
        <w:tc>
          <w:tcPr>
            <w:tcW w:w="3827" w:type="dxa"/>
          </w:tcPr>
          <w:p w:rsidR="00EC4B01" w:rsidRPr="00710799" w:rsidRDefault="00EC4B01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t>Наличие диагностики мотивации обучающихся к изучению предметов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C4B01" w:rsidRPr="00710799" w:rsidRDefault="00EC4B01" w:rsidP="00433B44">
            <w:pPr>
              <w:pStyle w:val="1"/>
              <w:ind w:left="0"/>
            </w:pPr>
            <w:r w:rsidRPr="00710799">
              <w:t>Анализ результатов диагностики мотивации</w:t>
            </w:r>
          </w:p>
        </w:tc>
        <w:tc>
          <w:tcPr>
            <w:tcW w:w="1993" w:type="dxa"/>
            <w:tcBorders>
              <w:bottom w:val="single" w:sz="4" w:space="0" w:color="auto"/>
              <w:right w:val="single" w:sz="4" w:space="0" w:color="auto"/>
            </w:tcBorders>
          </w:tcPr>
          <w:p w:rsidR="00EC4B01" w:rsidRPr="00710799" w:rsidRDefault="00EC4B01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33B44" w:rsidRPr="00710799">
              <w:rPr>
                <w:rFonts w:ascii="Times New Roman" w:hAnsi="Times New Roman"/>
                <w:sz w:val="24"/>
                <w:szCs w:val="24"/>
              </w:rPr>
              <w:t>–</w:t>
            </w:r>
            <w:r w:rsidRPr="00710799">
              <w:rPr>
                <w:rFonts w:ascii="Times New Roman" w:hAnsi="Times New Roman"/>
                <w:sz w:val="24"/>
                <w:szCs w:val="24"/>
              </w:rPr>
              <w:t xml:space="preserve"> отсутствие</w:t>
            </w:r>
            <w:r w:rsidRPr="00710799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4"/>
            </w:r>
          </w:p>
          <w:p w:rsidR="00EC4B01" w:rsidRPr="00710799" w:rsidRDefault="00EC4B01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t>1 – частичное соответствие</w:t>
            </w:r>
            <w:r w:rsidRPr="00710799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5"/>
            </w:r>
          </w:p>
          <w:p w:rsidR="00EC4B01" w:rsidRPr="00710799" w:rsidRDefault="00EC4B01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99">
              <w:rPr>
                <w:rFonts w:ascii="Times New Roman" w:hAnsi="Times New Roman"/>
                <w:sz w:val="24"/>
                <w:szCs w:val="24"/>
              </w:rPr>
              <w:t>2 – полное соответствие</w:t>
            </w:r>
            <w:r w:rsidRPr="00710799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6"/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</w:tcPr>
          <w:p w:rsidR="00EC4B01" w:rsidRPr="00710799" w:rsidRDefault="00EC4B01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Cs/>
                <w:sz w:val="24"/>
                <w:szCs w:val="24"/>
              </w:rPr>
              <w:t>0/1/2</w:t>
            </w:r>
          </w:p>
          <w:p w:rsidR="00EC4B01" w:rsidRPr="00710799" w:rsidRDefault="00EC4B01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4B01" w:rsidRPr="00710799" w:rsidRDefault="00EC4B01" w:rsidP="0043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65" w:rsidRPr="00710799" w:rsidTr="00705DA4">
        <w:trPr>
          <w:jc w:val="center"/>
        </w:trPr>
        <w:tc>
          <w:tcPr>
            <w:tcW w:w="14651" w:type="dxa"/>
            <w:gridSpan w:val="5"/>
          </w:tcPr>
          <w:p w:rsidR="00833E30" w:rsidRDefault="00833E30" w:rsidP="00433B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/>
                <w:bCs/>
                <w:sz w:val="24"/>
                <w:szCs w:val="24"/>
              </w:rPr>
              <w:t>Сумма баллов по критерию 1</w:t>
            </w:r>
          </w:p>
          <w:p w:rsidR="00561025" w:rsidRPr="00710799" w:rsidRDefault="00561025" w:rsidP="0056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0799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Максимально возможная сумма баллов по критерию 1 равна 14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3E30" w:rsidRPr="00710799" w:rsidRDefault="00833E30" w:rsidP="0043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4B01" w:rsidRPr="00433B44" w:rsidRDefault="00EC4B01" w:rsidP="00433B44">
      <w:pPr>
        <w:spacing w:after="0" w:line="240" w:lineRule="auto"/>
        <w:rPr>
          <w:rFonts w:ascii="Times New Roman" w:hAnsi="Times New Roman"/>
        </w:rPr>
      </w:pPr>
    </w:p>
    <w:tbl>
      <w:tblPr>
        <w:tblW w:w="15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03"/>
        <w:gridCol w:w="3827"/>
        <w:gridCol w:w="4086"/>
        <w:gridCol w:w="2162"/>
        <w:gridCol w:w="2155"/>
        <w:gridCol w:w="1047"/>
      </w:tblGrid>
      <w:tr w:rsidR="00BB0D65" w:rsidRPr="00433B44" w:rsidTr="00705DA4">
        <w:trPr>
          <w:jc w:val="center"/>
        </w:trPr>
        <w:tc>
          <w:tcPr>
            <w:tcW w:w="15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35" w:rsidRPr="00561025" w:rsidRDefault="002B2074" w:rsidP="00561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6102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Критерий II. </w:t>
            </w:r>
            <w:r w:rsidR="00705DA4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561025">
              <w:rPr>
                <w:rFonts w:ascii="Times New Roman" w:hAnsi="Times New Roman"/>
                <w:b/>
                <w:bCs/>
                <w:sz w:val="24"/>
                <w:szCs w:val="28"/>
              </w:rPr>
              <w:t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</w:t>
            </w:r>
            <w:r w:rsidR="0056102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561025">
              <w:rPr>
                <w:rFonts w:ascii="Times New Roman" w:hAnsi="Times New Roman"/>
                <w:b/>
                <w:bCs/>
                <w:sz w:val="24"/>
                <w:szCs w:val="28"/>
              </w:rPr>
              <w:t>Правительства Российской Федерации от 5 августа 2013 г. № 662</w:t>
            </w:r>
            <w:r w:rsidR="00705DA4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</w:tc>
      </w:tr>
      <w:tr w:rsidR="00BB0D65" w:rsidRPr="00433B44" w:rsidTr="00705DA4">
        <w:trPr>
          <w:jc w:val="center"/>
        </w:trPr>
        <w:tc>
          <w:tcPr>
            <w:tcW w:w="15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35" w:rsidRPr="00433B44" w:rsidRDefault="002B2074" w:rsidP="00433B4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 xml:space="preserve">2.1. </w:t>
            </w:r>
            <w:r w:rsidR="00090C55" w:rsidRPr="00433B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Показатель «</w:t>
            </w: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 xml:space="preserve">Учебные достижения </w:t>
            </w:r>
            <w:proofErr w:type="gramStart"/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обучающихся</w:t>
            </w:r>
            <w:proofErr w:type="gramEnd"/>
            <w:r w:rsidR="00090C55"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»</w:t>
            </w:r>
          </w:p>
        </w:tc>
      </w:tr>
      <w:tr w:rsidR="00BB0D65" w:rsidRPr="00433B44" w:rsidTr="00705DA4">
        <w:trPr>
          <w:jc w:val="center"/>
        </w:trPr>
        <w:tc>
          <w:tcPr>
            <w:tcW w:w="2603" w:type="dxa"/>
          </w:tcPr>
          <w:p w:rsidR="002B2074" w:rsidRPr="00433B44" w:rsidRDefault="002B2074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2.1.1. Достижения </w:t>
            </w:r>
            <w:proofErr w:type="gramStart"/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</w:t>
            </w:r>
            <w:r w:rsidR="00E54107"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данным внешнего мониторинга</w:t>
            </w:r>
          </w:p>
        </w:tc>
        <w:tc>
          <w:tcPr>
            <w:tcW w:w="3827" w:type="dxa"/>
          </w:tcPr>
          <w:p w:rsidR="002B2074" w:rsidRPr="00433B44" w:rsidRDefault="002B2074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 xml:space="preserve">Официально зафиксированные достижения обучающихся по результатам внешнего мониторинга (успешность выполнения </w:t>
            </w:r>
            <w:proofErr w:type="gramStart"/>
            <w:r w:rsidRPr="00433B4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33B44">
              <w:rPr>
                <w:rFonts w:ascii="Times New Roman" w:hAnsi="Times New Roman"/>
                <w:sz w:val="24"/>
                <w:szCs w:val="24"/>
              </w:rPr>
              <w:t xml:space="preserve"> итоговых работ – средний % от максимального балла за всю работу)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2B2074" w:rsidRPr="00433B44" w:rsidRDefault="002B2074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>Копии документов, отражающие итоги внешнего мониторинга учебных достижений обучающихся (по результатам муниципальных проверок и срезов знаний; региональных и федеральных мониторинговых исследований</w:t>
            </w:r>
            <w:r w:rsidR="00742FA5" w:rsidRPr="00433B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62" w:type="dxa"/>
            <w:tcBorders>
              <w:right w:val="single" w:sz="4" w:space="0" w:color="auto"/>
            </w:tcBorders>
          </w:tcPr>
          <w:p w:rsidR="002B2074" w:rsidRPr="00561025" w:rsidRDefault="002B2074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02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33B44" w:rsidRPr="0056102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61025">
              <w:rPr>
                <w:rFonts w:ascii="Times New Roman" w:hAnsi="Times New Roman"/>
                <w:sz w:val="24"/>
                <w:szCs w:val="24"/>
              </w:rPr>
              <w:t xml:space="preserve"> отсутствие</w:t>
            </w:r>
            <w:r w:rsidRPr="00561025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7"/>
            </w:r>
          </w:p>
          <w:p w:rsidR="002B2074" w:rsidRPr="00561025" w:rsidRDefault="00E06332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025">
              <w:rPr>
                <w:rFonts w:ascii="Times New Roman" w:hAnsi="Times New Roman"/>
                <w:sz w:val="24"/>
                <w:szCs w:val="24"/>
              </w:rPr>
              <w:t>1</w:t>
            </w:r>
            <w:r w:rsidR="002B2074" w:rsidRPr="00561025">
              <w:rPr>
                <w:rFonts w:ascii="Times New Roman" w:hAnsi="Times New Roman"/>
                <w:sz w:val="24"/>
                <w:szCs w:val="24"/>
              </w:rPr>
              <w:t xml:space="preserve"> – частичное соответствие</w:t>
            </w:r>
            <w:r w:rsidR="002B2074" w:rsidRPr="00561025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8"/>
            </w:r>
          </w:p>
          <w:p w:rsidR="002B2074" w:rsidRPr="00561025" w:rsidRDefault="00E06332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025">
              <w:rPr>
                <w:rFonts w:ascii="Times New Roman" w:hAnsi="Times New Roman"/>
                <w:sz w:val="24"/>
                <w:szCs w:val="24"/>
              </w:rPr>
              <w:t>2</w:t>
            </w:r>
            <w:r w:rsidR="002B2074" w:rsidRPr="00561025">
              <w:rPr>
                <w:rFonts w:ascii="Times New Roman" w:hAnsi="Times New Roman"/>
                <w:sz w:val="24"/>
                <w:szCs w:val="24"/>
              </w:rPr>
              <w:t xml:space="preserve"> – полное соответствие</w:t>
            </w:r>
            <w:r w:rsidR="002B2074" w:rsidRPr="00561025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9"/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2B2074" w:rsidRPr="00433B44" w:rsidRDefault="002B2074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0/</w:t>
            </w:r>
            <w:r w:rsidR="00E06332" w:rsidRPr="00433B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E06332" w:rsidRPr="00433B4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B2074" w:rsidRPr="00433B44" w:rsidRDefault="002B2074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vAlign w:val="center"/>
          </w:tcPr>
          <w:p w:rsidR="002B2074" w:rsidRPr="00433B44" w:rsidRDefault="002B2074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0D65" w:rsidRPr="00433B44" w:rsidTr="00705DA4">
        <w:trPr>
          <w:jc w:val="center"/>
        </w:trPr>
        <w:tc>
          <w:tcPr>
            <w:tcW w:w="2603" w:type="dxa"/>
          </w:tcPr>
          <w:p w:rsidR="00561025" w:rsidRPr="001A5DEB" w:rsidRDefault="009B7D61" w:rsidP="00433B4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2.1.2. Доля обучающихся 4-х классов, подтвердивших годовые отметки </w:t>
            </w:r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 xml:space="preserve">за курс начальной школы по итогам мониторинговых исследований </w:t>
            </w:r>
          </w:p>
        </w:tc>
        <w:tc>
          <w:tcPr>
            <w:tcW w:w="3827" w:type="dxa"/>
          </w:tcPr>
          <w:p w:rsidR="009B7D61" w:rsidRPr="00433B44" w:rsidRDefault="009B7D61" w:rsidP="00433B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Объективность оценки учителем учебных достижений обучающихся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9B7D61" w:rsidRPr="00433B44" w:rsidRDefault="009B7D61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Таблица с указанием фамилий обучающихся, их годовых отметок и отметок по итогам мониторинговых исследований в начальной школе</w:t>
            </w:r>
          </w:p>
        </w:tc>
        <w:tc>
          <w:tcPr>
            <w:tcW w:w="2162" w:type="dxa"/>
            <w:tcBorders>
              <w:right w:val="single" w:sz="4" w:space="0" w:color="auto"/>
            </w:tcBorders>
          </w:tcPr>
          <w:p w:rsidR="009B7D61" w:rsidRPr="00561025" w:rsidRDefault="009B7D61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025">
              <w:rPr>
                <w:rFonts w:ascii="Times New Roman" w:hAnsi="Times New Roman"/>
                <w:sz w:val="24"/>
                <w:szCs w:val="24"/>
              </w:rPr>
              <w:t xml:space="preserve">1 – менее 40% </w:t>
            </w:r>
          </w:p>
          <w:p w:rsidR="009B7D61" w:rsidRPr="00561025" w:rsidRDefault="009B7D61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025">
              <w:rPr>
                <w:rFonts w:ascii="Times New Roman" w:hAnsi="Times New Roman"/>
                <w:sz w:val="24"/>
                <w:szCs w:val="24"/>
              </w:rPr>
              <w:t xml:space="preserve">2 – 40-50% </w:t>
            </w:r>
          </w:p>
          <w:p w:rsidR="009B7D61" w:rsidRPr="00561025" w:rsidRDefault="009B7D61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025">
              <w:rPr>
                <w:rFonts w:ascii="Times New Roman" w:hAnsi="Times New Roman"/>
                <w:sz w:val="24"/>
                <w:szCs w:val="24"/>
              </w:rPr>
              <w:t xml:space="preserve">3 – 51-84% </w:t>
            </w:r>
          </w:p>
          <w:p w:rsidR="009B7D61" w:rsidRPr="00561025" w:rsidRDefault="009B7D61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025">
              <w:rPr>
                <w:rFonts w:ascii="Times New Roman" w:hAnsi="Times New Roman"/>
                <w:sz w:val="24"/>
                <w:szCs w:val="24"/>
              </w:rPr>
              <w:t xml:space="preserve">4 – 85-100% 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9B7D61" w:rsidRPr="00433B44" w:rsidRDefault="009B7D61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Выставляется</w:t>
            </w:r>
          </w:p>
          <w:p w:rsidR="009B7D61" w:rsidRPr="00433B44" w:rsidRDefault="009B7D61" w:rsidP="00433B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соответствующий балл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vAlign w:val="center"/>
          </w:tcPr>
          <w:p w:rsidR="009B7D61" w:rsidRPr="00433B44" w:rsidRDefault="009B7D61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0D65" w:rsidRPr="00433B44" w:rsidTr="00705DA4">
        <w:trPr>
          <w:jc w:val="center"/>
        </w:trPr>
        <w:tc>
          <w:tcPr>
            <w:tcW w:w="15880" w:type="dxa"/>
            <w:gridSpan w:val="6"/>
          </w:tcPr>
          <w:p w:rsidR="00090C55" w:rsidRPr="00433B44" w:rsidRDefault="00090C55" w:rsidP="00433B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3B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2.2. Показатель «Использование результатов внутреннего и внешнего мониторингов в работе</w:t>
            </w:r>
            <w:r w:rsidR="00124E83" w:rsidRPr="00433B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BB0D65" w:rsidRPr="00433B44" w:rsidTr="00705DA4">
        <w:trPr>
          <w:jc w:val="center"/>
        </w:trPr>
        <w:tc>
          <w:tcPr>
            <w:tcW w:w="2603" w:type="dxa"/>
          </w:tcPr>
          <w:p w:rsidR="00090C55" w:rsidRPr="00433B44" w:rsidRDefault="00090C55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2.2.1. Использование результатов мониторингов </w:t>
            </w:r>
          </w:p>
        </w:tc>
        <w:tc>
          <w:tcPr>
            <w:tcW w:w="3827" w:type="dxa"/>
          </w:tcPr>
          <w:p w:rsidR="00090C55" w:rsidRPr="00433B44" w:rsidRDefault="00090C55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>Использование результатов мониторингов для планирования и коррекции образовательного процесса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090C55" w:rsidRPr="00433B44" w:rsidRDefault="00090C55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  <w:r w:rsidRPr="00433B44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 xml:space="preserve"> отчёт учителя по </w:t>
            </w:r>
            <w:r w:rsidR="00742FA5" w:rsidRPr="00433B44">
              <w:rPr>
                <w:rFonts w:ascii="Times New Roman" w:hAnsi="Times New Roman"/>
                <w:sz w:val="24"/>
                <w:szCs w:val="24"/>
              </w:rPr>
              <w:t xml:space="preserve">использованию 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="00742FA5" w:rsidRPr="00433B4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 xml:space="preserve"> мониторингов</w:t>
            </w:r>
            <w:r w:rsidR="00742FA5" w:rsidRPr="00433B44">
              <w:rPr>
                <w:rFonts w:ascii="Times New Roman" w:hAnsi="Times New Roman"/>
                <w:sz w:val="24"/>
                <w:szCs w:val="24"/>
              </w:rPr>
              <w:t xml:space="preserve"> для планирования и коррекции образовательного процесса</w:t>
            </w:r>
          </w:p>
        </w:tc>
        <w:tc>
          <w:tcPr>
            <w:tcW w:w="2162" w:type="dxa"/>
            <w:tcBorders>
              <w:right w:val="single" w:sz="4" w:space="0" w:color="auto"/>
            </w:tcBorders>
          </w:tcPr>
          <w:p w:rsidR="00090C55" w:rsidRPr="00561025" w:rsidRDefault="00090C55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025">
              <w:rPr>
                <w:rFonts w:ascii="Times New Roman" w:hAnsi="Times New Roman"/>
                <w:sz w:val="24"/>
                <w:szCs w:val="24"/>
              </w:rPr>
              <w:t>0 – показатель не раскрыт</w:t>
            </w:r>
          </w:p>
          <w:p w:rsidR="00090C55" w:rsidRPr="00561025" w:rsidRDefault="009700CB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025">
              <w:rPr>
                <w:rFonts w:ascii="Times New Roman" w:hAnsi="Times New Roman"/>
                <w:sz w:val="24"/>
                <w:szCs w:val="24"/>
              </w:rPr>
              <w:t xml:space="preserve">Сумма – от </w:t>
            </w:r>
            <w:r w:rsidR="00833E30" w:rsidRPr="00561025">
              <w:rPr>
                <w:rFonts w:ascii="Times New Roman" w:hAnsi="Times New Roman"/>
                <w:sz w:val="24"/>
                <w:szCs w:val="24"/>
              </w:rPr>
              <w:t>1</w:t>
            </w:r>
            <w:r w:rsidRPr="00561025">
              <w:rPr>
                <w:rFonts w:ascii="Times New Roman" w:hAnsi="Times New Roman"/>
                <w:sz w:val="24"/>
                <w:szCs w:val="24"/>
              </w:rPr>
              <w:t xml:space="preserve"> до </w:t>
            </w:r>
            <w:r w:rsidR="00833E30" w:rsidRPr="00561025">
              <w:rPr>
                <w:rFonts w:ascii="Times New Roman" w:hAnsi="Times New Roman"/>
                <w:sz w:val="24"/>
                <w:szCs w:val="24"/>
              </w:rPr>
              <w:t>3 балл</w:t>
            </w:r>
            <w:r w:rsidRPr="00561025">
              <w:rPr>
                <w:rFonts w:ascii="Times New Roman" w:hAnsi="Times New Roman"/>
                <w:sz w:val="24"/>
                <w:szCs w:val="24"/>
              </w:rPr>
              <w:t>ов</w:t>
            </w:r>
            <w:r w:rsidR="00833E30" w:rsidRPr="00561025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0"/>
            </w:r>
          </w:p>
          <w:p w:rsidR="00090C55" w:rsidRPr="00561025" w:rsidRDefault="00090C55" w:rsidP="00433B4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090C55" w:rsidRPr="00433B44" w:rsidRDefault="00833E30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Выставляется сумма баллов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vAlign w:val="center"/>
          </w:tcPr>
          <w:p w:rsidR="00090C55" w:rsidRPr="00433B44" w:rsidRDefault="00090C55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0D65" w:rsidRPr="00433B44" w:rsidTr="00705DA4">
        <w:trPr>
          <w:jc w:val="center"/>
        </w:trPr>
        <w:tc>
          <w:tcPr>
            <w:tcW w:w="14833" w:type="dxa"/>
            <w:gridSpan w:val="5"/>
          </w:tcPr>
          <w:p w:rsidR="00833E30" w:rsidRPr="00561025" w:rsidRDefault="00833E30" w:rsidP="00433B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61025">
              <w:rPr>
                <w:rFonts w:ascii="Times New Roman" w:hAnsi="Times New Roman"/>
                <w:b/>
                <w:bCs/>
                <w:sz w:val="24"/>
                <w:szCs w:val="28"/>
              </w:rPr>
              <w:t>Сумма баллов по критерию 2</w:t>
            </w:r>
          </w:p>
          <w:p w:rsidR="00561025" w:rsidRPr="00433B44" w:rsidRDefault="00561025" w:rsidP="00561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1025">
              <w:rPr>
                <w:rFonts w:ascii="Times New Roman" w:hAnsi="Times New Roman"/>
                <w:b/>
                <w:i/>
                <w:sz w:val="24"/>
                <w:szCs w:val="28"/>
              </w:rPr>
              <w:t>Максимально возможная сумма баллов по критерию 2 равна 9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vAlign w:val="center"/>
          </w:tcPr>
          <w:p w:rsidR="00833E30" w:rsidRPr="00433B44" w:rsidRDefault="00833E30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61025" w:rsidRPr="00433B44" w:rsidRDefault="00561025" w:rsidP="00433B44">
      <w:pPr>
        <w:spacing w:after="0" w:line="240" w:lineRule="auto"/>
        <w:rPr>
          <w:rFonts w:ascii="Times New Roman" w:hAnsi="Times New Roman"/>
        </w:rPr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03"/>
        <w:gridCol w:w="3827"/>
        <w:gridCol w:w="4086"/>
        <w:gridCol w:w="2242"/>
        <w:gridCol w:w="2066"/>
        <w:gridCol w:w="1047"/>
      </w:tblGrid>
      <w:tr w:rsidR="00BB0D65" w:rsidRPr="00433B44" w:rsidTr="00705DA4">
        <w:trPr>
          <w:jc w:val="center"/>
        </w:trPr>
        <w:tc>
          <w:tcPr>
            <w:tcW w:w="15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E83" w:rsidRPr="00561025" w:rsidRDefault="00124E83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61025">
              <w:rPr>
                <w:rFonts w:ascii="Times New Roman" w:hAnsi="Times New Roman"/>
                <w:b/>
                <w:bCs/>
                <w:sz w:val="24"/>
                <w:szCs w:val="28"/>
              </w:rPr>
              <w:t>Критерий II</w:t>
            </w:r>
            <w:r w:rsidRPr="00561025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I</w:t>
            </w:r>
            <w:r w:rsidRPr="0056102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. </w:t>
            </w:r>
            <w:r w:rsidR="00705DA4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561025">
              <w:rPr>
                <w:rFonts w:ascii="Times New Roman" w:hAnsi="Times New Roman"/>
                <w:b/>
                <w:bCs/>
                <w:sz w:val="24"/>
                <w:szCs w:val="28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  <w:r w:rsidR="00705DA4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  <w:r w:rsidRPr="0056102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</w:p>
        </w:tc>
      </w:tr>
      <w:tr w:rsidR="00BB0D65" w:rsidRPr="00433B44" w:rsidTr="00705DA4">
        <w:trPr>
          <w:jc w:val="center"/>
        </w:trPr>
        <w:tc>
          <w:tcPr>
            <w:tcW w:w="15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E83" w:rsidRPr="00433B44" w:rsidRDefault="00124E83" w:rsidP="00433B4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 xml:space="preserve">3.1. </w:t>
            </w:r>
            <w:r w:rsidRPr="00433B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Показатель «</w:t>
            </w: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Выявление и развитие способностей обучающихся к научной (интеллектуальной), творческой, физкультурно-спортивной деятельности»</w:t>
            </w:r>
          </w:p>
        </w:tc>
      </w:tr>
      <w:tr w:rsidR="00BB0D65" w:rsidRPr="00433B44" w:rsidTr="00705DA4">
        <w:trPr>
          <w:jc w:val="center"/>
        </w:trPr>
        <w:tc>
          <w:tcPr>
            <w:tcW w:w="2603" w:type="dxa"/>
          </w:tcPr>
          <w:p w:rsidR="00D4184B" w:rsidRPr="00433B44" w:rsidRDefault="00D4184B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3.1.1. Организация педагогической деятельности с </w:t>
            </w:r>
            <w:proofErr w:type="gramStart"/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одарёнными</w:t>
            </w:r>
            <w:proofErr w:type="gramEnd"/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обучающимися </w:t>
            </w:r>
          </w:p>
        </w:tc>
        <w:tc>
          <w:tcPr>
            <w:tcW w:w="3827" w:type="dxa"/>
          </w:tcPr>
          <w:p w:rsidR="00D4184B" w:rsidRPr="00433B44" w:rsidRDefault="00D4184B" w:rsidP="00433B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>Наличие системы работы с одарёнными детьми (с обучающимися, имеющими способности к научной</w:t>
            </w:r>
            <w:r w:rsidR="00742FA5"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интеллектуальной, творческой, физкультурно-спортивной деятельности)</w:t>
            </w:r>
            <w:proofErr w:type="gramEnd"/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4184B" w:rsidRPr="00433B44" w:rsidRDefault="00D4184B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  <w:r w:rsidRPr="00433B44">
              <w:rPr>
                <w:rFonts w:ascii="Times New Roman" w:hAnsi="Times New Roman"/>
                <w:i/>
                <w:sz w:val="24"/>
                <w:szCs w:val="24"/>
              </w:rPr>
              <w:t xml:space="preserve">или 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 xml:space="preserve">отчет; </w:t>
            </w:r>
            <w:r w:rsidR="0042014A" w:rsidRPr="00433B44">
              <w:rPr>
                <w:rFonts w:ascii="Times New Roman" w:hAnsi="Times New Roman"/>
                <w:sz w:val="24"/>
                <w:szCs w:val="24"/>
              </w:rPr>
              <w:t xml:space="preserve">план работы с одарёнными детьми; 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>справка с указанием нагрузки учителя по данному виду деятельности и форм работы;</w:t>
            </w:r>
          </w:p>
          <w:p w:rsidR="00D4184B" w:rsidRPr="00433B44" w:rsidRDefault="00D4184B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 xml:space="preserve">копии подтверждающих документов </w:t>
            </w:r>
          </w:p>
        </w:tc>
        <w:tc>
          <w:tcPr>
            <w:tcW w:w="2242" w:type="dxa"/>
            <w:tcBorders>
              <w:right w:val="single" w:sz="4" w:space="0" w:color="auto"/>
            </w:tcBorders>
          </w:tcPr>
          <w:p w:rsidR="00D4184B" w:rsidRPr="00561025" w:rsidRDefault="00D4184B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02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33B44" w:rsidRPr="0056102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61025">
              <w:rPr>
                <w:rFonts w:ascii="Times New Roman" w:hAnsi="Times New Roman"/>
                <w:sz w:val="24"/>
                <w:szCs w:val="24"/>
              </w:rPr>
              <w:t xml:space="preserve"> отсутствие</w:t>
            </w:r>
          </w:p>
          <w:p w:rsidR="00D4184B" w:rsidRPr="00561025" w:rsidRDefault="009700CB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025">
              <w:rPr>
                <w:rFonts w:ascii="Times New Roman" w:hAnsi="Times New Roman"/>
                <w:sz w:val="24"/>
                <w:szCs w:val="24"/>
              </w:rPr>
              <w:t>Сумма – от</w:t>
            </w:r>
            <w:r w:rsidR="00433B44" w:rsidRPr="00561025">
              <w:rPr>
                <w:rFonts w:ascii="Times New Roman" w:hAnsi="Times New Roman"/>
                <w:sz w:val="24"/>
                <w:szCs w:val="24"/>
              </w:rPr>
              <w:t> </w:t>
            </w:r>
            <w:r w:rsidRPr="00561025">
              <w:rPr>
                <w:rFonts w:ascii="Times New Roman" w:hAnsi="Times New Roman"/>
                <w:sz w:val="24"/>
                <w:szCs w:val="24"/>
              </w:rPr>
              <w:t>1</w:t>
            </w:r>
            <w:r w:rsidR="00561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025">
              <w:rPr>
                <w:rFonts w:ascii="Times New Roman" w:hAnsi="Times New Roman"/>
                <w:sz w:val="24"/>
                <w:szCs w:val="24"/>
              </w:rPr>
              <w:t>до 3</w:t>
            </w:r>
            <w:r w:rsidR="00141FAA" w:rsidRPr="00561025">
              <w:rPr>
                <w:rFonts w:ascii="Times New Roman" w:hAnsi="Times New Roman"/>
                <w:sz w:val="24"/>
                <w:szCs w:val="24"/>
              </w:rPr>
              <w:t> </w:t>
            </w:r>
            <w:r w:rsidRPr="00561025">
              <w:rPr>
                <w:rFonts w:ascii="Times New Roman" w:hAnsi="Times New Roman"/>
                <w:sz w:val="24"/>
                <w:szCs w:val="24"/>
              </w:rPr>
              <w:t>баллов</w:t>
            </w:r>
            <w:r w:rsidR="00D4184B" w:rsidRPr="00561025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1"/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D4184B" w:rsidRPr="00433B44" w:rsidRDefault="00D4184B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Выставляется сумма баллов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vAlign w:val="center"/>
          </w:tcPr>
          <w:p w:rsidR="00D4184B" w:rsidRPr="00433B44" w:rsidRDefault="00D4184B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0D65" w:rsidRPr="00433B44" w:rsidTr="00705DA4">
        <w:trPr>
          <w:jc w:val="center"/>
        </w:trPr>
        <w:tc>
          <w:tcPr>
            <w:tcW w:w="15871" w:type="dxa"/>
            <w:gridSpan w:val="6"/>
            <w:vAlign w:val="center"/>
          </w:tcPr>
          <w:p w:rsidR="001E1D1C" w:rsidRPr="00433B44" w:rsidRDefault="001E1D1C" w:rsidP="00433B4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 xml:space="preserve">3.2. </w:t>
            </w:r>
            <w:r w:rsidRPr="00433B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Показатель «</w:t>
            </w: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Результаты участия обучающихся в олимпиадах, конкурсах, фестивалях, соревнованиях и других мероприятиях»</w:t>
            </w:r>
          </w:p>
        </w:tc>
      </w:tr>
      <w:tr w:rsidR="001E1D1C" w:rsidRPr="00433B44" w:rsidTr="00705DA4">
        <w:trPr>
          <w:jc w:val="center"/>
        </w:trPr>
        <w:tc>
          <w:tcPr>
            <w:tcW w:w="2603" w:type="dxa"/>
          </w:tcPr>
          <w:p w:rsidR="001E1D1C" w:rsidRPr="00433B44" w:rsidRDefault="001E1D1C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3.2.1. Достижения обучающихся в олимпиадах, конкурсах, научно-практических </w:t>
            </w:r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конференциях</w:t>
            </w:r>
          </w:p>
        </w:tc>
        <w:tc>
          <w:tcPr>
            <w:tcW w:w="3827" w:type="dxa"/>
          </w:tcPr>
          <w:p w:rsidR="001E1D1C" w:rsidRPr="00433B44" w:rsidRDefault="001E1D1C" w:rsidP="00433B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Официально зафиксированные достижения обучающихся в олимпиадах, конкурсах, научно-практических конференциях различного уровня</w:t>
            </w:r>
          </w:p>
          <w:p w:rsidR="001E1D1C" w:rsidRPr="00433B44" w:rsidRDefault="001E1D1C" w:rsidP="00433B4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1E1D1C" w:rsidRPr="00433B44" w:rsidRDefault="001E1D1C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lastRenderedPageBreak/>
              <w:t>Копии дипломов, грамот, сертификатов, приказов и других официальных документов</w:t>
            </w:r>
            <w:r w:rsidR="0042014A" w:rsidRPr="00433B44">
              <w:rPr>
                <w:rFonts w:ascii="Times New Roman" w:hAnsi="Times New Roman"/>
                <w:sz w:val="24"/>
                <w:szCs w:val="24"/>
              </w:rPr>
              <w:t xml:space="preserve"> (не менее 3-х факторов без учёта уровня)</w:t>
            </w:r>
          </w:p>
        </w:tc>
        <w:tc>
          <w:tcPr>
            <w:tcW w:w="2242" w:type="dxa"/>
            <w:tcBorders>
              <w:right w:val="single" w:sz="4" w:space="0" w:color="auto"/>
            </w:tcBorders>
          </w:tcPr>
          <w:p w:rsidR="001E1D1C" w:rsidRPr="00561025" w:rsidRDefault="001E1D1C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1025">
              <w:rPr>
                <w:rFonts w:ascii="Times New Roman" w:hAnsi="Times New Roman"/>
                <w:sz w:val="24"/>
              </w:rPr>
              <w:t>Муниципальный</w:t>
            </w:r>
          </w:p>
          <w:p w:rsidR="001E1D1C" w:rsidRPr="00561025" w:rsidRDefault="001E1D1C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1025">
              <w:rPr>
                <w:rFonts w:ascii="Times New Roman" w:hAnsi="Times New Roman"/>
                <w:sz w:val="24"/>
              </w:rPr>
              <w:t xml:space="preserve">1 – победа </w:t>
            </w:r>
            <w:proofErr w:type="gramStart"/>
            <w:r w:rsidRPr="00561025">
              <w:rPr>
                <w:rFonts w:ascii="Times New Roman" w:hAnsi="Times New Roman"/>
                <w:sz w:val="24"/>
              </w:rPr>
              <w:t>Региональный</w:t>
            </w:r>
            <w:proofErr w:type="gramEnd"/>
          </w:p>
          <w:p w:rsidR="001E1D1C" w:rsidRPr="00561025" w:rsidRDefault="001E1D1C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1025">
              <w:rPr>
                <w:rFonts w:ascii="Times New Roman" w:hAnsi="Times New Roman"/>
                <w:sz w:val="24"/>
              </w:rPr>
              <w:t>1 – участие</w:t>
            </w:r>
          </w:p>
          <w:p w:rsidR="001E1D1C" w:rsidRPr="00561025" w:rsidRDefault="001E1D1C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1025">
              <w:rPr>
                <w:rFonts w:ascii="Times New Roman" w:hAnsi="Times New Roman"/>
                <w:sz w:val="24"/>
              </w:rPr>
              <w:t>2 – победа</w:t>
            </w:r>
          </w:p>
          <w:p w:rsidR="001E1D1C" w:rsidRPr="00561025" w:rsidRDefault="001E1D1C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1025">
              <w:rPr>
                <w:rFonts w:ascii="Times New Roman" w:hAnsi="Times New Roman"/>
                <w:sz w:val="24"/>
              </w:rPr>
              <w:lastRenderedPageBreak/>
              <w:t>Федеральный, международный</w:t>
            </w:r>
          </w:p>
          <w:p w:rsidR="001E1D1C" w:rsidRPr="00561025" w:rsidRDefault="001E1D1C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1025">
              <w:rPr>
                <w:rFonts w:ascii="Times New Roman" w:hAnsi="Times New Roman"/>
                <w:sz w:val="24"/>
              </w:rPr>
              <w:t>2 – участие</w:t>
            </w:r>
          </w:p>
          <w:p w:rsidR="001E1D1C" w:rsidRPr="00561025" w:rsidRDefault="001E1D1C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1025">
              <w:rPr>
                <w:rFonts w:ascii="Times New Roman" w:hAnsi="Times New Roman"/>
                <w:sz w:val="24"/>
              </w:rPr>
              <w:t>3 – победа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E06332" w:rsidRPr="00433B44" w:rsidRDefault="001E1D1C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Выставляется соответствующий балл </w:t>
            </w:r>
          </w:p>
          <w:p w:rsidR="001E1D1C" w:rsidRPr="00433B44" w:rsidRDefault="001E1D1C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  <w:vAlign w:val="center"/>
          </w:tcPr>
          <w:p w:rsidR="001E1D1C" w:rsidRPr="00433B44" w:rsidRDefault="001E1D1C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0D65" w:rsidRPr="00433B44" w:rsidTr="00705DA4">
        <w:trPr>
          <w:jc w:val="center"/>
        </w:trPr>
        <w:tc>
          <w:tcPr>
            <w:tcW w:w="14824" w:type="dxa"/>
            <w:gridSpan w:val="5"/>
          </w:tcPr>
          <w:p w:rsidR="00851101" w:rsidRDefault="00851101" w:rsidP="00433B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61025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Сумма баллов по критерию 3</w:t>
            </w:r>
          </w:p>
          <w:p w:rsidR="00561025" w:rsidRPr="00561025" w:rsidRDefault="00561025" w:rsidP="0056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61025">
              <w:rPr>
                <w:rFonts w:ascii="Times New Roman" w:hAnsi="Times New Roman"/>
                <w:b/>
                <w:i/>
                <w:sz w:val="24"/>
                <w:szCs w:val="28"/>
              </w:rPr>
              <w:t>Максимально возможная сумма баллов по критерию 3 равна 6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vAlign w:val="center"/>
          </w:tcPr>
          <w:p w:rsidR="00851101" w:rsidRPr="00561025" w:rsidRDefault="00851101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DB5E9A" w:rsidRPr="00433B44" w:rsidRDefault="00DB5E9A" w:rsidP="00433B44">
      <w:pPr>
        <w:spacing w:after="0" w:line="240" w:lineRule="auto"/>
        <w:rPr>
          <w:rFonts w:ascii="Times New Roman" w:hAnsi="Times New Roman"/>
        </w:rPr>
      </w:pPr>
    </w:p>
    <w:tbl>
      <w:tblPr>
        <w:tblW w:w="15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03"/>
        <w:gridCol w:w="3827"/>
        <w:gridCol w:w="4086"/>
        <w:gridCol w:w="2327"/>
        <w:gridCol w:w="2066"/>
        <w:gridCol w:w="952"/>
      </w:tblGrid>
      <w:tr w:rsidR="00BB0D65" w:rsidRPr="00433B44" w:rsidTr="00705DA4">
        <w:trPr>
          <w:jc w:val="center"/>
        </w:trPr>
        <w:tc>
          <w:tcPr>
            <w:tcW w:w="15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101" w:rsidRPr="001A5DEB" w:rsidRDefault="00851101" w:rsidP="001A5D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A5DEB">
              <w:rPr>
                <w:rFonts w:ascii="Times New Roman" w:hAnsi="Times New Roman"/>
                <w:b/>
                <w:bCs/>
                <w:sz w:val="24"/>
                <w:szCs w:val="28"/>
              </w:rPr>
              <w:t>Критерий I</w:t>
            </w:r>
            <w:r w:rsidRPr="001A5DEB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V</w:t>
            </w:r>
            <w:r w:rsidRPr="001A5DEB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. </w:t>
            </w:r>
            <w:r w:rsidR="00705DA4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="00F673B1" w:rsidRPr="001A5DEB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Личный вклад в повышение качества образования, совершенствование методов обучения и воспитания, </w:t>
            </w:r>
            <w:r w:rsidR="001A5DEB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и </w:t>
            </w:r>
            <w:r w:rsidR="00F673B1" w:rsidRPr="001A5DEB">
              <w:rPr>
                <w:rFonts w:ascii="Times New Roman" w:hAnsi="Times New Roman"/>
                <w:b/>
                <w:bCs/>
                <w:sz w:val="24"/>
                <w:szCs w:val="28"/>
              </w:rPr>
              <w:t>продуктивное использование новых образовательных технологий, транслирование в</w:t>
            </w:r>
            <w:r w:rsidR="00D7074B" w:rsidRPr="001A5DEB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  <w:r w:rsidR="00F673B1" w:rsidRPr="001A5DEB">
              <w:rPr>
                <w:rFonts w:ascii="Times New Roman" w:hAnsi="Times New Roman"/>
                <w:b/>
                <w:bCs/>
                <w:sz w:val="24"/>
                <w:szCs w:val="28"/>
              </w:rPr>
              <w:t>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  <w:r w:rsidR="00705DA4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</w:tc>
      </w:tr>
      <w:tr w:rsidR="00BB0D65" w:rsidRPr="00433B44" w:rsidTr="00705DA4">
        <w:trPr>
          <w:jc w:val="center"/>
        </w:trPr>
        <w:tc>
          <w:tcPr>
            <w:tcW w:w="15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101" w:rsidRPr="00433B44" w:rsidRDefault="00F673B1" w:rsidP="00433B4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4</w:t>
            </w:r>
            <w:r w:rsidR="00851101"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 xml:space="preserve">.1. </w:t>
            </w:r>
            <w:r w:rsidR="00851101" w:rsidRPr="00433B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Показатель «</w:t>
            </w:r>
            <w:r w:rsidR="009700CB"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Продуктивное и</w:t>
            </w: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спользование новых образовательных технологий, включая информационных, а также электронных образовательных ресурсов и средств</w:t>
            </w:r>
            <w:r w:rsidR="00851101"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»</w:t>
            </w:r>
          </w:p>
        </w:tc>
      </w:tr>
      <w:tr w:rsidR="00BB0D65" w:rsidRPr="00433B44" w:rsidTr="00705DA4">
        <w:trPr>
          <w:jc w:val="center"/>
        </w:trPr>
        <w:tc>
          <w:tcPr>
            <w:tcW w:w="2603" w:type="dxa"/>
          </w:tcPr>
          <w:p w:rsidR="009700CB" w:rsidRPr="00433B44" w:rsidRDefault="009700CB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4.1.1. Продуктивное использование новых образовательных технологий и методик</w:t>
            </w:r>
          </w:p>
        </w:tc>
        <w:tc>
          <w:tcPr>
            <w:tcW w:w="3827" w:type="dxa"/>
          </w:tcPr>
          <w:p w:rsidR="009700CB" w:rsidRPr="00433B44" w:rsidRDefault="009700CB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>Наличие системы использования в</w:t>
            </w:r>
            <w:r w:rsidRPr="00433B4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>образовательном процессе современных образовательных технологий и методик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9700CB" w:rsidRPr="00433B44" w:rsidRDefault="009700CB" w:rsidP="001A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  <w:r w:rsidRPr="00433B44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 xml:space="preserve"> отчет (краткое описание собственного опыта педагогической деятельности с указанием конкретных образовательных технологий, используемых в</w:t>
            </w:r>
            <w:r w:rsidRPr="00433B4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 xml:space="preserve">образовательном процессе, а также итогов диагностики их результативности) </w:t>
            </w:r>
          </w:p>
        </w:tc>
        <w:tc>
          <w:tcPr>
            <w:tcW w:w="2327" w:type="dxa"/>
            <w:tcBorders>
              <w:right w:val="single" w:sz="4" w:space="0" w:color="auto"/>
            </w:tcBorders>
          </w:tcPr>
          <w:p w:rsidR="00BB0D65" w:rsidRPr="00433B44" w:rsidRDefault="00BB0D65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33B44" w:rsidRPr="00433B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 xml:space="preserve"> отсутствие</w:t>
            </w:r>
            <w:r w:rsidRPr="00433B44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2"/>
            </w:r>
          </w:p>
          <w:p w:rsidR="009700CB" w:rsidRPr="00433B44" w:rsidRDefault="009700CB" w:rsidP="001A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>Сумма – от</w:t>
            </w:r>
            <w:r w:rsidR="00433B44">
              <w:rPr>
                <w:rFonts w:ascii="Times New Roman" w:hAnsi="Times New Roman"/>
                <w:sz w:val="24"/>
                <w:szCs w:val="24"/>
              </w:rPr>
              <w:t> 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>1</w:t>
            </w:r>
            <w:r w:rsidR="001A5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>до 3</w:t>
            </w:r>
            <w:r w:rsidR="00433B44">
              <w:rPr>
                <w:rFonts w:ascii="Times New Roman" w:hAnsi="Times New Roman"/>
                <w:sz w:val="24"/>
                <w:szCs w:val="24"/>
              </w:rPr>
              <w:t> 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>баллов</w:t>
            </w:r>
            <w:r w:rsidR="00BB0D65" w:rsidRPr="00433B44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3"/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9700CB" w:rsidRPr="00433B44" w:rsidRDefault="009700CB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Выставляется сумма баллов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9700CB" w:rsidRPr="00433B44" w:rsidRDefault="009700CB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DB1C53" w:rsidRPr="00433B44" w:rsidTr="00705DA4">
        <w:trPr>
          <w:jc w:val="center"/>
        </w:trPr>
        <w:tc>
          <w:tcPr>
            <w:tcW w:w="2603" w:type="dxa"/>
          </w:tcPr>
          <w:p w:rsidR="00DB1C53" w:rsidRPr="00433B44" w:rsidRDefault="00DB1C53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4.1.2. Использование ИКТ в образовательном процессе</w:t>
            </w:r>
          </w:p>
        </w:tc>
        <w:tc>
          <w:tcPr>
            <w:tcW w:w="3827" w:type="dxa"/>
          </w:tcPr>
          <w:p w:rsidR="00DB1C53" w:rsidRPr="00433B44" w:rsidRDefault="00DB1C53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>Использовани</w:t>
            </w:r>
            <w:r w:rsidR="00D06670" w:rsidRPr="00433B44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B44">
              <w:rPr>
                <w:rFonts w:ascii="Times New Roman" w:hAnsi="Times New Roman"/>
                <w:i/>
                <w:sz w:val="24"/>
                <w:szCs w:val="24"/>
              </w:rPr>
              <w:t>и/или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 xml:space="preserve"> разработка электронных образовательных ресурсов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B1C53" w:rsidRPr="00433B44" w:rsidRDefault="00DB1C53" w:rsidP="001A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>Справка об использовании электронных ресурсов в</w:t>
            </w:r>
            <w:r w:rsidR="00861E14" w:rsidRPr="00433B44">
              <w:rPr>
                <w:rFonts w:ascii="Times New Roman" w:hAnsi="Times New Roman"/>
                <w:sz w:val="24"/>
                <w:szCs w:val="24"/>
              </w:rPr>
              <w:t> 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>образовательном процессе (перечень и краткая характеристика электронных учебно-методических комплектов, план-график использования ИКТ);</w:t>
            </w:r>
            <w:r w:rsidR="001A5DE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>сылки на</w:t>
            </w:r>
            <w:r w:rsidR="001A5DEB">
              <w:rPr>
                <w:rFonts w:ascii="Times New Roman" w:hAnsi="Times New Roman"/>
                <w:sz w:val="24"/>
                <w:szCs w:val="24"/>
              </w:rPr>
              <w:t> 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 xml:space="preserve">электронные ресурсы, размещенные в сети Интернет, </w:t>
            </w:r>
            <w:r w:rsidRPr="00433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электронный портфолио или личный сайт учителя; </w:t>
            </w:r>
            <w:proofErr w:type="spellStart"/>
            <w:r w:rsidRPr="00433B44">
              <w:rPr>
                <w:rFonts w:ascii="Times New Roman" w:hAnsi="Times New Roman"/>
                <w:sz w:val="24"/>
                <w:szCs w:val="24"/>
                <w:lang w:val="en-US"/>
              </w:rPr>
              <w:t>ScreenShot</w:t>
            </w:r>
            <w:proofErr w:type="spellEnd"/>
            <w:r w:rsidRPr="00433B44">
              <w:rPr>
                <w:rFonts w:ascii="Times New Roman" w:hAnsi="Times New Roman"/>
                <w:sz w:val="24"/>
                <w:szCs w:val="24"/>
              </w:rPr>
              <w:t xml:space="preserve"> Интернет-ресурсов, подтверждающих активность аттестуемого</w:t>
            </w:r>
          </w:p>
        </w:tc>
        <w:tc>
          <w:tcPr>
            <w:tcW w:w="2327" w:type="dxa"/>
            <w:tcBorders>
              <w:right w:val="single" w:sz="4" w:space="0" w:color="auto"/>
            </w:tcBorders>
          </w:tcPr>
          <w:p w:rsidR="00DB1C53" w:rsidRPr="00433B44" w:rsidRDefault="00DB1C53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 </w:t>
            </w:r>
            <w:r w:rsidR="00433B44" w:rsidRPr="00433B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 xml:space="preserve"> отсутствие</w:t>
            </w:r>
          </w:p>
          <w:p w:rsidR="00DB1C53" w:rsidRPr="00433B44" w:rsidRDefault="00DB1C53" w:rsidP="001A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>Сумма – от</w:t>
            </w:r>
            <w:r w:rsidR="00433B44">
              <w:rPr>
                <w:rFonts w:ascii="Times New Roman" w:hAnsi="Times New Roman"/>
                <w:sz w:val="24"/>
                <w:szCs w:val="24"/>
              </w:rPr>
              <w:t> 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>1</w:t>
            </w:r>
            <w:r w:rsidR="001A5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>до 3</w:t>
            </w:r>
            <w:r w:rsidR="00141FAA" w:rsidRPr="00433B44">
              <w:rPr>
                <w:rFonts w:ascii="Times New Roman" w:hAnsi="Times New Roman"/>
                <w:sz w:val="24"/>
                <w:szCs w:val="24"/>
              </w:rPr>
              <w:t> 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>баллов</w:t>
            </w:r>
            <w:r w:rsidRPr="00433B44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4"/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DB1C53" w:rsidRPr="00433B44" w:rsidRDefault="00DB1C53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Выставляется сумма баллов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DB1C53" w:rsidRPr="00433B44" w:rsidRDefault="00DB1C53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433B44" w:rsidRPr="00433B44" w:rsidTr="00705DA4">
        <w:trPr>
          <w:jc w:val="center"/>
        </w:trPr>
        <w:tc>
          <w:tcPr>
            <w:tcW w:w="2603" w:type="dxa"/>
          </w:tcPr>
          <w:p w:rsidR="00433B44" w:rsidRPr="00433B44" w:rsidRDefault="00433B44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 xml:space="preserve">4.1.3. Создание </w:t>
            </w:r>
            <w:proofErr w:type="spellStart"/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здоровьесберегающей</w:t>
            </w:r>
            <w:proofErr w:type="spellEnd"/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среды</w:t>
            </w:r>
          </w:p>
        </w:tc>
        <w:tc>
          <w:tcPr>
            <w:tcW w:w="3827" w:type="dxa"/>
          </w:tcPr>
          <w:p w:rsidR="00433B44" w:rsidRPr="00433B44" w:rsidRDefault="00433B44" w:rsidP="00433B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Решение проблемы сохранения и укрепления здоровья </w:t>
            </w:r>
            <w:proofErr w:type="gramStart"/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при организации образовательного процесса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433B44" w:rsidRPr="00433B44" w:rsidRDefault="00433B44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 xml:space="preserve">правка об итогах диагностических исследований с указанием конкретных </w:t>
            </w:r>
            <w:proofErr w:type="spellStart"/>
            <w:r w:rsidRPr="00433B44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433B44">
              <w:rPr>
                <w:rFonts w:ascii="Times New Roman" w:hAnsi="Times New Roman"/>
                <w:sz w:val="24"/>
                <w:szCs w:val="24"/>
              </w:rPr>
              <w:t xml:space="preserve"> технологий, методик и приемов, применяемых учителем, а также методов диагностики результативности их применения; копии писем, приказов и других подтверждающих документов</w:t>
            </w:r>
          </w:p>
        </w:tc>
        <w:tc>
          <w:tcPr>
            <w:tcW w:w="2327" w:type="dxa"/>
            <w:tcBorders>
              <w:right w:val="single" w:sz="4" w:space="0" w:color="auto"/>
            </w:tcBorders>
          </w:tcPr>
          <w:p w:rsidR="00433B44" w:rsidRPr="00433B44" w:rsidRDefault="00433B44" w:rsidP="00D91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>0 – отсутствие</w:t>
            </w:r>
          </w:p>
          <w:p w:rsidR="00433B44" w:rsidRPr="00433B44" w:rsidRDefault="00433B44" w:rsidP="001A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>Сумма – от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>1</w:t>
            </w:r>
            <w:r w:rsidR="001A5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>до 3 баллов</w:t>
            </w:r>
            <w:r w:rsidRPr="00433B44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5"/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433B44" w:rsidRPr="00433B44" w:rsidRDefault="00433B44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Выставляется сумма баллов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433B44" w:rsidRPr="00433B44" w:rsidRDefault="00433B44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4A392F" w:rsidRPr="00433B44" w:rsidTr="00705DA4">
        <w:trPr>
          <w:jc w:val="center"/>
        </w:trPr>
        <w:tc>
          <w:tcPr>
            <w:tcW w:w="15861" w:type="dxa"/>
            <w:gridSpan w:val="6"/>
            <w:vAlign w:val="center"/>
          </w:tcPr>
          <w:p w:rsidR="004A392F" w:rsidRPr="00433B44" w:rsidRDefault="004A392F" w:rsidP="00433B4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4.</w:t>
            </w:r>
            <w:r w:rsidR="00EE4A26"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2</w:t>
            </w: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 xml:space="preserve">. </w:t>
            </w:r>
            <w:r w:rsidRPr="00433B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Показатель «</w:t>
            </w: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 xml:space="preserve">Система индивидуальной работы с </w:t>
            </w:r>
            <w:proofErr w:type="gramStart"/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обучающимися</w:t>
            </w:r>
            <w:proofErr w:type="gramEnd"/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»</w:t>
            </w:r>
          </w:p>
        </w:tc>
      </w:tr>
      <w:tr w:rsidR="00433B44" w:rsidRPr="00433B44" w:rsidTr="00705DA4">
        <w:trPr>
          <w:jc w:val="center"/>
        </w:trPr>
        <w:tc>
          <w:tcPr>
            <w:tcW w:w="2603" w:type="dxa"/>
          </w:tcPr>
          <w:p w:rsidR="00433B44" w:rsidRPr="00433B44" w:rsidRDefault="00433B44" w:rsidP="00433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3B44">
              <w:rPr>
                <w:rFonts w:ascii="Times New Roman" w:hAnsi="Times New Roman"/>
                <w:i/>
                <w:sz w:val="24"/>
                <w:szCs w:val="24"/>
              </w:rPr>
              <w:t>4.2.1.Организация педагогической деятельности с учётом индивидуальных особенностей обучающихся</w:t>
            </w:r>
          </w:p>
        </w:tc>
        <w:tc>
          <w:tcPr>
            <w:tcW w:w="3827" w:type="dxa"/>
          </w:tcPr>
          <w:p w:rsidR="00433B44" w:rsidRPr="00433B44" w:rsidRDefault="00433B44" w:rsidP="00433B4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highlight w:val="yellow"/>
              </w:rPr>
            </w:pPr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Дополнительная дифференцированная работа с различными категориями </w:t>
            </w:r>
            <w:proofErr w:type="gramStart"/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(слабоуспевающие ученики; дети группы риска; обучающиеся, пропустившие занятия по болезни и др.)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433B44" w:rsidRPr="00433B44" w:rsidRDefault="00433B44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433B44">
              <w:rPr>
                <w:rFonts w:ascii="Times New Roman" w:hAnsi="Times New Roman"/>
                <w:sz w:val="24"/>
                <w:szCs w:val="24"/>
              </w:rPr>
              <w:t xml:space="preserve">Диагностический инструментарий, другие формы выявления обучающихся, имеющих затруднения в обучении и развитии; план дифференцированной работы с различными категориями обучающихся (слабоуспевающие ученики, дети группы риска, обучающиеся, пропустившие занятия по болезни и др.) </w:t>
            </w:r>
            <w:r w:rsidRPr="00433B44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 xml:space="preserve"> индивидуальный «маршрут» обучения обучающихся</w:t>
            </w:r>
            <w:proofErr w:type="gramEnd"/>
          </w:p>
        </w:tc>
        <w:tc>
          <w:tcPr>
            <w:tcW w:w="2327" w:type="dxa"/>
            <w:tcBorders>
              <w:right w:val="single" w:sz="4" w:space="0" w:color="auto"/>
            </w:tcBorders>
          </w:tcPr>
          <w:p w:rsidR="00433B44" w:rsidRPr="00433B44" w:rsidRDefault="00433B44" w:rsidP="00D91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>0 – отсутствие</w:t>
            </w:r>
          </w:p>
          <w:p w:rsidR="00433B44" w:rsidRPr="00433B44" w:rsidRDefault="00433B44" w:rsidP="001A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>Сумма – от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>1</w:t>
            </w:r>
            <w:r w:rsidR="001A5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>до 3 баллов</w:t>
            </w:r>
            <w:r w:rsidRPr="00433B44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6"/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433B44" w:rsidRPr="00433B44" w:rsidRDefault="00433B44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Выставляется сумма баллов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433B44" w:rsidRPr="00433B44" w:rsidRDefault="00433B44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AA7D5B" w:rsidRPr="00433B44" w:rsidTr="00705DA4">
        <w:trPr>
          <w:jc w:val="center"/>
        </w:trPr>
        <w:tc>
          <w:tcPr>
            <w:tcW w:w="2603" w:type="dxa"/>
          </w:tcPr>
          <w:p w:rsidR="00AA7D5B" w:rsidRPr="00433B44" w:rsidRDefault="00AA7D5B" w:rsidP="00433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3B44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  <w:r w:rsidR="00EE4A26" w:rsidRPr="00433B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433B44">
              <w:rPr>
                <w:rFonts w:ascii="Times New Roman" w:hAnsi="Times New Roman"/>
                <w:i/>
                <w:sz w:val="24"/>
                <w:szCs w:val="24"/>
              </w:rPr>
              <w:t xml:space="preserve">.2. Организация дистанционного обучения </w:t>
            </w:r>
            <w:proofErr w:type="gramStart"/>
            <w:r w:rsidRPr="00433B44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7" w:type="dxa"/>
          </w:tcPr>
          <w:p w:rsidR="00AA7D5B" w:rsidRPr="00433B44" w:rsidRDefault="00AA7D5B" w:rsidP="00433B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Применения дистанционных образовательных технологий для проведения уроков и внеурочной деятельности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AA7D5B" w:rsidRPr="00433B44" w:rsidRDefault="00AA7D5B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 xml:space="preserve">Ссылки на </w:t>
            </w:r>
            <w:proofErr w:type="gramStart"/>
            <w:r w:rsidRPr="00433B44">
              <w:rPr>
                <w:rFonts w:ascii="Times New Roman" w:hAnsi="Times New Roman"/>
                <w:sz w:val="24"/>
                <w:szCs w:val="24"/>
              </w:rPr>
              <w:t>Интернет-страницы</w:t>
            </w:r>
            <w:proofErr w:type="gramEnd"/>
            <w:r w:rsidRPr="00433B44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433B44">
              <w:rPr>
                <w:rFonts w:ascii="Times New Roman" w:hAnsi="Times New Roman"/>
                <w:sz w:val="24"/>
                <w:szCs w:val="24"/>
                <w:lang w:val="en-US"/>
              </w:rPr>
              <w:t>ScreenShot</w:t>
            </w:r>
            <w:proofErr w:type="spellEnd"/>
            <w:r w:rsidRPr="00433B44">
              <w:rPr>
                <w:rFonts w:ascii="Times New Roman" w:hAnsi="Times New Roman"/>
                <w:sz w:val="24"/>
                <w:szCs w:val="24"/>
              </w:rPr>
              <w:t xml:space="preserve"> консультационных площадок; копии приказов</w:t>
            </w:r>
          </w:p>
        </w:tc>
        <w:tc>
          <w:tcPr>
            <w:tcW w:w="2327" w:type="dxa"/>
            <w:tcBorders>
              <w:right w:val="single" w:sz="4" w:space="0" w:color="auto"/>
            </w:tcBorders>
          </w:tcPr>
          <w:p w:rsidR="00AA7D5B" w:rsidRPr="001A5DEB" w:rsidRDefault="00AA7D5B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DEB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33B44" w:rsidRPr="001A5DEB">
              <w:rPr>
                <w:rFonts w:ascii="Times New Roman" w:hAnsi="Times New Roman"/>
                <w:sz w:val="24"/>
                <w:szCs w:val="24"/>
              </w:rPr>
              <w:t>–</w:t>
            </w:r>
            <w:r w:rsidRPr="001A5DEB">
              <w:rPr>
                <w:rFonts w:ascii="Times New Roman" w:hAnsi="Times New Roman"/>
                <w:sz w:val="24"/>
                <w:szCs w:val="24"/>
              </w:rPr>
              <w:t xml:space="preserve"> отсутствие</w:t>
            </w:r>
          </w:p>
          <w:p w:rsidR="00AA7D5B" w:rsidRPr="001A5DEB" w:rsidRDefault="00AA7D5B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DEB">
              <w:rPr>
                <w:rFonts w:ascii="Times New Roman" w:hAnsi="Times New Roman"/>
                <w:sz w:val="24"/>
                <w:szCs w:val="24"/>
              </w:rPr>
              <w:t>1 – частичное соответствие</w:t>
            </w:r>
            <w:r w:rsidRPr="001A5DEB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7"/>
            </w:r>
          </w:p>
          <w:p w:rsidR="00AA7D5B" w:rsidRPr="001A5DEB" w:rsidRDefault="00AA7D5B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DEB">
              <w:rPr>
                <w:rFonts w:ascii="Times New Roman" w:hAnsi="Times New Roman"/>
                <w:sz w:val="24"/>
                <w:szCs w:val="24"/>
              </w:rPr>
              <w:t>2 – полное соответствие</w:t>
            </w:r>
            <w:r w:rsidRPr="001A5DEB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8"/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AA7D5B" w:rsidRPr="00433B44" w:rsidRDefault="00AA7D5B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0/1/2</w:t>
            </w:r>
          </w:p>
          <w:p w:rsidR="00AA7D5B" w:rsidRPr="00433B44" w:rsidRDefault="00AA7D5B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AA7D5B" w:rsidRPr="00433B44" w:rsidRDefault="00AA7D5B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D7074B" w:rsidRPr="00433B44" w:rsidTr="00705DA4">
        <w:trPr>
          <w:jc w:val="center"/>
        </w:trPr>
        <w:tc>
          <w:tcPr>
            <w:tcW w:w="15861" w:type="dxa"/>
            <w:gridSpan w:val="6"/>
            <w:vAlign w:val="center"/>
          </w:tcPr>
          <w:p w:rsidR="00D7074B" w:rsidRPr="00433B44" w:rsidRDefault="00D7074B" w:rsidP="00433B4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lastRenderedPageBreak/>
              <w:t>4.</w:t>
            </w:r>
            <w:r w:rsidR="00EE4A26"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3</w:t>
            </w: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 xml:space="preserve">. </w:t>
            </w:r>
            <w:r w:rsidRPr="00433B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Показатель «</w:t>
            </w: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Участие в экспериментальной, инновационной деятельности»</w:t>
            </w:r>
          </w:p>
        </w:tc>
      </w:tr>
      <w:tr w:rsidR="00387013" w:rsidRPr="00433B44" w:rsidTr="00705DA4">
        <w:trPr>
          <w:jc w:val="center"/>
        </w:trPr>
        <w:tc>
          <w:tcPr>
            <w:tcW w:w="2603" w:type="dxa"/>
          </w:tcPr>
          <w:p w:rsidR="00387013" w:rsidRPr="00433B44" w:rsidRDefault="00387013" w:rsidP="00433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3B44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  <w:r w:rsidR="00EE4A26" w:rsidRPr="00433B4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433B44">
              <w:rPr>
                <w:rFonts w:ascii="Times New Roman" w:hAnsi="Times New Roman"/>
                <w:i/>
                <w:sz w:val="24"/>
                <w:szCs w:val="24"/>
              </w:rPr>
              <w:t>.1. Участие в работе временных творческих коллективов</w:t>
            </w:r>
            <w:r w:rsidR="00E06332" w:rsidRPr="00433B44">
              <w:rPr>
                <w:rFonts w:ascii="Times New Roman" w:hAnsi="Times New Roman"/>
                <w:i/>
                <w:sz w:val="24"/>
                <w:szCs w:val="24"/>
              </w:rPr>
              <w:t>, в инновационной деятельности</w:t>
            </w:r>
          </w:p>
        </w:tc>
        <w:tc>
          <w:tcPr>
            <w:tcW w:w="3827" w:type="dxa"/>
          </w:tcPr>
          <w:p w:rsidR="00E06332" w:rsidRPr="00433B44" w:rsidRDefault="00387013" w:rsidP="00433B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работе проблемной (творческой) группы; временного научно-исследовательского коллектива и т.д.</w:t>
            </w:r>
            <w:r w:rsidR="00E06332"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387013" w:rsidRPr="00433B44" w:rsidRDefault="00E06332" w:rsidP="00433B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>Результативность инновационной деятельности (с учётом уровня)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387013" w:rsidRPr="00433B44" w:rsidRDefault="00387013" w:rsidP="00433B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433B44">
              <w:rPr>
                <w:rFonts w:ascii="Times New Roman" w:hAnsi="Times New Roman"/>
                <w:sz w:val="24"/>
                <w:szCs w:val="24"/>
              </w:rPr>
              <w:t xml:space="preserve">Аналитический отчёт; приказы; планы работы (протоколы заседаний) </w:t>
            </w:r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>проблемной (творческой) группы; временного научно-исследовательского коллектива и т.д.</w:t>
            </w:r>
            <w:proofErr w:type="gramEnd"/>
          </w:p>
          <w:p w:rsidR="00E06332" w:rsidRPr="00433B44" w:rsidRDefault="00E06332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>Документы, подтверждающие участие в</w:t>
            </w:r>
            <w:r w:rsidR="00861E14" w:rsidRPr="00433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>одной из форм инновационной деятельности и её результативность</w:t>
            </w:r>
          </w:p>
        </w:tc>
        <w:tc>
          <w:tcPr>
            <w:tcW w:w="2327" w:type="dxa"/>
            <w:tcBorders>
              <w:right w:val="single" w:sz="4" w:space="0" w:color="auto"/>
            </w:tcBorders>
          </w:tcPr>
          <w:p w:rsidR="00387013" w:rsidRPr="001A5DEB" w:rsidRDefault="00387013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5DEB">
              <w:rPr>
                <w:rFonts w:ascii="Times New Roman" w:hAnsi="Times New Roman"/>
                <w:sz w:val="24"/>
              </w:rPr>
              <w:t xml:space="preserve">0 </w:t>
            </w:r>
            <w:r w:rsidR="00433B44" w:rsidRPr="001A5DEB">
              <w:rPr>
                <w:rFonts w:ascii="Times New Roman" w:hAnsi="Times New Roman"/>
                <w:sz w:val="24"/>
                <w:szCs w:val="24"/>
              </w:rPr>
              <w:t>–</w:t>
            </w:r>
            <w:r w:rsidRPr="001A5DEB">
              <w:rPr>
                <w:rFonts w:ascii="Times New Roman" w:hAnsi="Times New Roman"/>
                <w:sz w:val="24"/>
              </w:rPr>
              <w:t xml:space="preserve"> отсутствие</w:t>
            </w:r>
          </w:p>
          <w:p w:rsidR="00387013" w:rsidRPr="001A5DEB" w:rsidRDefault="00387013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5DEB">
              <w:rPr>
                <w:rFonts w:ascii="Times New Roman" w:hAnsi="Times New Roman"/>
                <w:sz w:val="24"/>
              </w:rPr>
              <w:t xml:space="preserve">1 – </w:t>
            </w:r>
            <w:r w:rsidR="00D43DFA" w:rsidRPr="001A5DEB">
              <w:rPr>
                <w:rFonts w:ascii="Times New Roman" w:hAnsi="Times New Roman"/>
                <w:sz w:val="24"/>
              </w:rPr>
              <w:t xml:space="preserve">уровень </w:t>
            </w:r>
            <w:r w:rsidRPr="001A5DEB">
              <w:rPr>
                <w:rFonts w:ascii="Times New Roman" w:hAnsi="Times New Roman"/>
                <w:sz w:val="24"/>
              </w:rPr>
              <w:t>образовательной организации</w:t>
            </w:r>
          </w:p>
          <w:p w:rsidR="00387013" w:rsidRPr="001A5DEB" w:rsidRDefault="00387013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5DEB">
              <w:rPr>
                <w:rFonts w:ascii="Times New Roman" w:hAnsi="Times New Roman"/>
                <w:sz w:val="24"/>
              </w:rPr>
              <w:t>2 – муниципальн</w:t>
            </w:r>
            <w:r w:rsidR="00D43DFA" w:rsidRPr="001A5DEB">
              <w:rPr>
                <w:rFonts w:ascii="Times New Roman" w:hAnsi="Times New Roman"/>
                <w:sz w:val="24"/>
              </w:rPr>
              <w:t>ый</w:t>
            </w:r>
          </w:p>
          <w:p w:rsidR="00387013" w:rsidRPr="001A5DEB" w:rsidRDefault="00387013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5DEB">
              <w:rPr>
                <w:rFonts w:ascii="Times New Roman" w:hAnsi="Times New Roman"/>
                <w:sz w:val="24"/>
              </w:rPr>
              <w:t>3 – региональн</w:t>
            </w:r>
            <w:r w:rsidR="00D43DFA" w:rsidRPr="001A5DEB">
              <w:rPr>
                <w:rFonts w:ascii="Times New Roman" w:hAnsi="Times New Roman"/>
                <w:sz w:val="24"/>
              </w:rPr>
              <w:t>ый</w:t>
            </w:r>
            <w:r w:rsidR="00E06332" w:rsidRPr="001A5DEB">
              <w:rPr>
                <w:rFonts w:ascii="Times New Roman" w:hAnsi="Times New Roman"/>
                <w:sz w:val="24"/>
              </w:rPr>
              <w:t>, федеральный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387013" w:rsidRPr="00433B44" w:rsidRDefault="00387013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0/1/2</w:t>
            </w:r>
            <w:r w:rsidR="00EE4A3A" w:rsidRPr="00433B44">
              <w:rPr>
                <w:rFonts w:ascii="Times New Roman" w:hAnsi="Times New Roman"/>
                <w:bCs/>
                <w:sz w:val="24"/>
                <w:szCs w:val="24"/>
              </w:rPr>
              <w:t>/3</w:t>
            </w:r>
          </w:p>
          <w:p w:rsidR="00387013" w:rsidRPr="00433B44" w:rsidRDefault="00387013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387013" w:rsidRPr="00433B44" w:rsidRDefault="00387013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F529F5" w:rsidRPr="00433B44" w:rsidTr="00705DA4">
        <w:trPr>
          <w:jc w:val="center"/>
        </w:trPr>
        <w:tc>
          <w:tcPr>
            <w:tcW w:w="15861" w:type="dxa"/>
            <w:gridSpan w:val="6"/>
            <w:vAlign w:val="center"/>
          </w:tcPr>
          <w:p w:rsidR="00F529F5" w:rsidRPr="00433B44" w:rsidRDefault="00F529F5" w:rsidP="00433B4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4.</w:t>
            </w:r>
            <w:r w:rsidR="00EE4A26"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4</w:t>
            </w: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 xml:space="preserve">. </w:t>
            </w:r>
            <w:r w:rsidRPr="00433B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Показатель «</w:t>
            </w: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Транслирование опыта практических результатов профессиональной деятельности, в том числе экспериментальной и инновационной»</w:t>
            </w:r>
          </w:p>
        </w:tc>
      </w:tr>
      <w:tr w:rsidR="00E06332" w:rsidRPr="00433B44" w:rsidTr="00705DA4">
        <w:trPr>
          <w:jc w:val="center"/>
        </w:trPr>
        <w:tc>
          <w:tcPr>
            <w:tcW w:w="2603" w:type="dxa"/>
          </w:tcPr>
          <w:p w:rsidR="00E06332" w:rsidRPr="00433B44" w:rsidRDefault="00E06332" w:rsidP="00433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3B44">
              <w:rPr>
                <w:rFonts w:ascii="Times New Roman" w:hAnsi="Times New Roman"/>
                <w:i/>
                <w:sz w:val="24"/>
                <w:szCs w:val="24"/>
              </w:rPr>
              <w:t>4.4.1. Обобщение и распространение собственного педагогического опыта</w:t>
            </w:r>
          </w:p>
        </w:tc>
        <w:tc>
          <w:tcPr>
            <w:tcW w:w="3827" w:type="dxa"/>
          </w:tcPr>
          <w:p w:rsidR="00E06332" w:rsidRPr="00433B44" w:rsidRDefault="00E06332" w:rsidP="00433B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>Участие в мероприятиях по распространению опыта практических результатов профессиональной деятельности (</w:t>
            </w:r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открытые уроки, мастер-классы; выступления на семинарах, круглых столах, </w:t>
            </w:r>
            <w:proofErr w:type="spellStart"/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>вебинарах</w:t>
            </w:r>
            <w:proofErr w:type="spellEnd"/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>; конференциях, педагогических чтениях)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06332" w:rsidRPr="00433B44" w:rsidRDefault="00E06332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 xml:space="preserve">Информационная справка об участии учителя в транслировании опыта, включающая таблицу с перечислением мероприятий </w:t>
            </w:r>
            <w:r w:rsidRPr="00433B44">
              <w:rPr>
                <w:rFonts w:ascii="Times New Roman" w:hAnsi="Times New Roman"/>
              </w:rPr>
              <w:t>(не менее 3-х фактов без учёта уровня)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>, вида деятельности, результативности;</w:t>
            </w:r>
          </w:p>
          <w:p w:rsidR="00E06332" w:rsidRPr="00433B44" w:rsidRDefault="00E06332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3B44">
              <w:rPr>
                <w:rFonts w:ascii="Times New Roman" w:hAnsi="Times New Roman"/>
                <w:sz w:val="24"/>
                <w:szCs w:val="24"/>
              </w:rPr>
              <w:t>копии сертификатов участия, грамот, дипломов; копии программ мероприятий, писем, приказов, сертификатов и т.д.</w:t>
            </w:r>
            <w:proofErr w:type="gramEnd"/>
          </w:p>
        </w:tc>
        <w:tc>
          <w:tcPr>
            <w:tcW w:w="2327" w:type="dxa"/>
            <w:tcBorders>
              <w:right w:val="single" w:sz="4" w:space="0" w:color="auto"/>
            </w:tcBorders>
          </w:tcPr>
          <w:p w:rsidR="00E06332" w:rsidRPr="00705DA4" w:rsidRDefault="00E06332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DA4">
              <w:rPr>
                <w:rFonts w:ascii="Times New Roman" w:hAnsi="Times New Roman"/>
                <w:sz w:val="24"/>
              </w:rPr>
              <w:t xml:space="preserve">0 – отсутствие </w:t>
            </w:r>
          </w:p>
          <w:p w:rsidR="00E06332" w:rsidRPr="00705DA4" w:rsidRDefault="00E06332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DA4">
              <w:rPr>
                <w:rFonts w:ascii="Times New Roman" w:hAnsi="Times New Roman"/>
                <w:sz w:val="24"/>
              </w:rPr>
              <w:t xml:space="preserve">1 – муниципальный </w:t>
            </w:r>
          </w:p>
          <w:p w:rsidR="00E06332" w:rsidRPr="00705DA4" w:rsidRDefault="00E06332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DA4">
              <w:rPr>
                <w:rFonts w:ascii="Times New Roman" w:hAnsi="Times New Roman"/>
                <w:sz w:val="24"/>
              </w:rPr>
              <w:t xml:space="preserve">2 – </w:t>
            </w:r>
            <w:r w:rsidRPr="00705DA4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  <w:p w:rsidR="00E06332" w:rsidRPr="00705DA4" w:rsidRDefault="00E06332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DA4">
              <w:rPr>
                <w:rFonts w:ascii="Times New Roman" w:hAnsi="Times New Roman"/>
                <w:sz w:val="24"/>
                <w:szCs w:val="24"/>
              </w:rPr>
              <w:t>3 – федеральный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E06332" w:rsidRPr="00433B44" w:rsidRDefault="00E06332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0/1/2/3</w:t>
            </w:r>
          </w:p>
          <w:p w:rsidR="00E06332" w:rsidRPr="00433B44" w:rsidRDefault="00E06332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E06332" w:rsidRPr="00433B44" w:rsidRDefault="00E06332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E06332" w:rsidRPr="00433B44" w:rsidTr="00705DA4">
        <w:trPr>
          <w:jc w:val="center"/>
        </w:trPr>
        <w:tc>
          <w:tcPr>
            <w:tcW w:w="2603" w:type="dxa"/>
          </w:tcPr>
          <w:p w:rsidR="00E06332" w:rsidRPr="00433B44" w:rsidRDefault="00E06332" w:rsidP="00433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3B44">
              <w:rPr>
                <w:rFonts w:ascii="Times New Roman" w:hAnsi="Times New Roman"/>
                <w:i/>
                <w:sz w:val="24"/>
                <w:szCs w:val="24"/>
              </w:rPr>
              <w:t xml:space="preserve">4.4.2. Публикации по проблемам образования </w:t>
            </w:r>
            <w:proofErr w:type="gramStart"/>
            <w:r w:rsidRPr="00433B44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7" w:type="dxa"/>
          </w:tcPr>
          <w:p w:rsidR="00E06332" w:rsidRPr="00433B44" w:rsidRDefault="00E06332" w:rsidP="00433B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>Наличие научно-методических публикаций по проблемам  образования обучающихся, имеющих соответствующий гриф и выходные данные; публикации в электронной форме на официальных сайтах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06332" w:rsidRPr="00433B44" w:rsidRDefault="00E06332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 xml:space="preserve">Библиографические данные, копии публикаций; тексты </w:t>
            </w:r>
            <w:proofErr w:type="spellStart"/>
            <w:r w:rsidRPr="00433B4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433B44">
              <w:rPr>
                <w:rFonts w:ascii="Times New Roman" w:hAnsi="Times New Roman"/>
                <w:sz w:val="24"/>
                <w:szCs w:val="24"/>
              </w:rPr>
              <w:t xml:space="preserve">-публикаций с указанием </w:t>
            </w:r>
            <w:proofErr w:type="gramStart"/>
            <w:r w:rsidRPr="00433B44">
              <w:rPr>
                <w:rFonts w:ascii="Times New Roman" w:hAnsi="Times New Roman"/>
                <w:sz w:val="24"/>
                <w:szCs w:val="24"/>
              </w:rPr>
              <w:t>Интернет-адреса</w:t>
            </w:r>
            <w:proofErr w:type="gramEnd"/>
            <w:r w:rsidRPr="00433B44">
              <w:rPr>
                <w:rFonts w:ascii="Times New Roman" w:hAnsi="Times New Roman"/>
                <w:sz w:val="24"/>
                <w:szCs w:val="24"/>
              </w:rPr>
              <w:t xml:space="preserve"> (не менее 2-х публикаций)</w:t>
            </w:r>
          </w:p>
          <w:p w:rsidR="00E06332" w:rsidRPr="00433B44" w:rsidRDefault="00E06332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right w:val="single" w:sz="4" w:space="0" w:color="auto"/>
            </w:tcBorders>
          </w:tcPr>
          <w:p w:rsidR="00E06332" w:rsidRPr="00705DA4" w:rsidRDefault="00E06332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DA4">
              <w:rPr>
                <w:rFonts w:ascii="Times New Roman" w:hAnsi="Times New Roman"/>
                <w:sz w:val="24"/>
              </w:rPr>
              <w:t xml:space="preserve">0 – отсутствие </w:t>
            </w:r>
          </w:p>
          <w:p w:rsidR="00E06332" w:rsidRPr="00705DA4" w:rsidRDefault="00E06332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DA4">
              <w:rPr>
                <w:rFonts w:ascii="Times New Roman" w:hAnsi="Times New Roman"/>
                <w:sz w:val="24"/>
              </w:rPr>
              <w:t xml:space="preserve">1 – муниципальный </w:t>
            </w:r>
          </w:p>
          <w:p w:rsidR="00E06332" w:rsidRPr="00705DA4" w:rsidRDefault="00E06332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DA4">
              <w:rPr>
                <w:rFonts w:ascii="Times New Roman" w:hAnsi="Times New Roman"/>
                <w:sz w:val="24"/>
              </w:rPr>
              <w:t xml:space="preserve">2 – </w:t>
            </w:r>
            <w:r w:rsidRPr="00705DA4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  <w:p w:rsidR="00E06332" w:rsidRPr="00705DA4" w:rsidRDefault="00E06332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DA4">
              <w:rPr>
                <w:rFonts w:ascii="Times New Roman" w:hAnsi="Times New Roman"/>
                <w:sz w:val="24"/>
                <w:szCs w:val="24"/>
              </w:rPr>
              <w:t>3 – федеральный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E06332" w:rsidRPr="00433B44" w:rsidRDefault="00E06332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0/1/2/3</w:t>
            </w:r>
          </w:p>
          <w:p w:rsidR="00E06332" w:rsidRPr="00433B44" w:rsidRDefault="00E06332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E06332" w:rsidRPr="00433B44" w:rsidRDefault="00E06332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8638B4" w:rsidRPr="00433B44" w:rsidTr="00705DA4">
        <w:trPr>
          <w:jc w:val="center"/>
        </w:trPr>
        <w:tc>
          <w:tcPr>
            <w:tcW w:w="15861" w:type="dxa"/>
            <w:gridSpan w:val="6"/>
            <w:vAlign w:val="center"/>
          </w:tcPr>
          <w:p w:rsidR="008638B4" w:rsidRPr="00433B44" w:rsidRDefault="008638B4" w:rsidP="00433B4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4.</w:t>
            </w:r>
            <w:r w:rsidR="00EE4A26"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5</w:t>
            </w: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 xml:space="preserve">. </w:t>
            </w:r>
            <w:r w:rsidRPr="00433B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Показатель «</w:t>
            </w: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Непрерывность профессионального образования»</w:t>
            </w:r>
          </w:p>
        </w:tc>
      </w:tr>
      <w:tr w:rsidR="008638B4" w:rsidRPr="00433B44" w:rsidTr="00705DA4">
        <w:trPr>
          <w:jc w:val="center"/>
        </w:trPr>
        <w:tc>
          <w:tcPr>
            <w:tcW w:w="2603" w:type="dxa"/>
          </w:tcPr>
          <w:p w:rsidR="008638B4" w:rsidRPr="00433B44" w:rsidRDefault="008638B4" w:rsidP="00433B4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4.</w:t>
            </w:r>
            <w:r w:rsidR="00EE4A26"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.1. Непрерывность профессионального образования, сведения о повышении квалификации</w:t>
            </w:r>
          </w:p>
        </w:tc>
        <w:tc>
          <w:tcPr>
            <w:tcW w:w="3827" w:type="dxa"/>
          </w:tcPr>
          <w:p w:rsidR="008638B4" w:rsidRPr="00433B44" w:rsidRDefault="008638B4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>Регулярное повышение квалификации через курсы и различные формы (семинары, круглые столы, мастер-классы и др.) в межкурсовой период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8638B4" w:rsidRDefault="008638B4" w:rsidP="00433B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4">
              <w:rPr>
                <w:rFonts w:ascii="Times New Roman" w:hAnsi="Times New Roman" w:cs="Times New Roman"/>
                <w:sz w:val="24"/>
                <w:szCs w:val="24"/>
              </w:rPr>
              <w:t>Копии свидетельств, удостоверений, справок о повышении квалификации в соответствии с профессиональной деятельностью педагога, об участии в различных методических мероприятиях</w:t>
            </w:r>
          </w:p>
          <w:p w:rsidR="00705DA4" w:rsidRPr="00433B44" w:rsidRDefault="00705DA4" w:rsidP="00433B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right w:val="single" w:sz="4" w:space="0" w:color="auto"/>
            </w:tcBorders>
          </w:tcPr>
          <w:p w:rsidR="008638B4" w:rsidRPr="00705DA4" w:rsidRDefault="008638B4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DA4">
              <w:rPr>
                <w:rFonts w:ascii="Times New Roman" w:hAnsi="Times New Roman"/>
                <w:sz w:val="24"/>
              </w:rPr>
              <w:t xml:space="preserve">0 </w:t>
            </w:r>
            <w:r w:rsidR="00433B44" w:rsidRPr="00705DA4">
              <w:rPr>
                <w:rFonts w:ascii="Times New Roman" w:hAnsi="Times New Roman"/>
                <w:sz w:val="24"/>
                <w:szCs w:val="24"/>
              </w:rPr>
              <w:t>–</w:t>
            </w:r>
            <w:r w:rsidRPr="00705DA4">
              <w:rPr>
                <w:rFonts w:ascii="Times New Roman" w:hAnsi="Times New Roman"/>
                <w:sz w:val="24"/>
              </w:rPr>
              <w:t xml:space="preserve"> отсутствие</w:t>
            </w:r>
          </w:p>
          <w:p w:rsidR="008638B4" w:rsidRPr="00705DA4" w:rsidRDefault="008638B4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DA4">
              <w:rPr>
                <w:rFonts w:ascii="Times New Roman" w:hAnsi="Times New Roman"/>
                <w:sz w:val="24"/>
              </w:rPr>
              <w:t>1 – частичное соответствие</w:t>
            </w:r>
            <w:r w:rsidRPr="00705DA4">
              <w:rPr>
                <w:rStyle w:val="a9"/>
                <w:rFonts w:ascii="Times New Roman" w:hAnsi="Times New Roman"/>
                <w:sz w:val="24"/>
              </w:rPr>
              <w:footnoteReference w:id="29"/>
            </w:r>
          </w:p>
          <w:p w:rsidR="008638B4" w:rsidRPr="00705DA4" w:rsidRDefault="008638B4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DA4">
              <w:rPr>
                <w:rFonts w:ascii="Times New Roman" w:hAnsi="Times New Roman"/>
                <w:sz w:val="24"/>
              </w:rPr>
              <w:t>2 – полное соответствие</w:t>
            </w:r>
            <w:r w:rsidR="002238CF" w:rsidRPr="00705DA4">
              <w:rPr>
                <w:rStyle w:val="a9"/>
                <w:rFonts w:ascii="Times New Roman" w:hAnsi="Times New Roman"/>
                <w:sz w:val="24"/>
              </w:rPr>
              <w:footnoteReference w:id="30"/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8638B4" w:rsidRPr="00433B44" w:rsidRDefault="008638B4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0/1/2</w:t>
            </w:r>
          </w:p>
          <w:p w:rsidR="008638B4" w:rsidRPr="00433B44" w:rsidRDefault="008638B4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638B4" w:rsidRPr="00433B44" w:rsidRDefault="008638B4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6942AB" w:rsidRPr="00433B44" w:rsidTr="00705DA4">
        <w:trPr>
          <w:jc w:val="center"/>
        </w:trPr>
        <w:tc>
          <w:tcPr>
            <w:tcW w:w="15861" w:type="dxa"/>
            <w:gridSpan w:val="6"/>
            <w:vAlign w:val="center"/>
          </w:tcPr>
          <w:p w:rsidR="006942AB" w:rsidRPr="00433B44" w:rsidRDefault="006942AB" w:rsidP="00433B4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4.</w:t>
            </w:r>
            <w:r w:rsidR="00EE4A26"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6</w:t>
            </w: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 xml:space="preserve">. </w:t>
            </w:r>
            <w:r w:rsidRPr="00433B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Показатель «</w:t>
            </w: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Признание профессиональным сообществом высокой квалификации педагогического работника»</w:t>
            </w:r>
          </w:p>
        </w:tc>
      </w:tr>
      <w:tr w:rsidR="00B9641D" w:rsidRPr="00433B44" w:rsidTr="00705DA4">
        <w:trPr>
          <w:jc w:val="center"/>
        </w:trPr>
        <w:tc>
          <w:tcPr>
            <w:tcW w:w="2603" w:type="dxa"/>
          </w:tcPr>
          <w:p w:rsidR="00B9641D" w:rsidRPr="00433B44" w:rsidRDefault="00B9641D" w:rsidP="00433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3B44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  <w:r w:rsidR="00EE4A26" w:rsidRPr="00433B4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433B44">
              <w:rPr>
                <w:rFonts w:ascii="Times New Roman" w:hAnsi="Times New Roman"/>
                <w:i/>
                <w:sz w:val="24"/>
                <w:szCs w:val="24"/>
              </w:rPr>
              <w:t>.1. Профессиональная экспертная деятельность</w:t>
            </w:r>
          </w:p>
        </w:tc>
        <w:tc>
          <w:tcPr>
            <w:tcW w:w="3827" w:type="dxa"/>
          </w:tcPr>
          <w:p w:rsidR="00B9641D" w:rsidRPr="00433B44" w:rsidRDefault="00B9641D" w:rsidP="00433B4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работе экспертных комиссий, групп; жюри олимпиад, конкурсов;</w:t>
            </w:r>
            <w:r w:rsidR="00705D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>тьюторство</w:t>
            </w:r>
            <w:proofErr w:type="spellEnd"/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>, руководство методическими объединениями, творческими группами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B9641D" w:rsidRPr="00433B44" w:rsidRDefault="00B9641D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 xml:space="preserve">Копии сертификатов </w:t>
            </w:r>
            <w:proofErr w:type="spellStart"/>
            <w:r w:rsidRPr="00433B44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 w:rsidRPr="00433B44">
              <w:rPr>
                <w:rFonts w:ascii="Times New Roman" w:hAnsi="Times New Roman"/>
                <w:sz w:val="24"/>
                <w:szCs w:val="24"/>
              </w:rPr>
              <w:t>, приказов, справок о включении учителя в соответствующие комиссии, жюри</w:t>
            </w:r>
          </w:p>
        </w:tc>
        <w:tc>
          <w:tcPr>
            <w:tcW w:w="2327" w:type="dxa"/>
            <w:tcBorders>
              <w:right w:val="single" w:sz="4" w:space="0" w:color="auto"/>
            </w:tcBorders>
          </w:tcPr>
          <w:p w:rsidR="00B9641D" w:rsidRPr="00705DA4" w:rsidRDefault="00B9641D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DA4">
              <w:rPr>
                <w:rFonts w:ascii="Times New Roman" w:hAnsi="Times New Roman"/>
                <w:sz w:val="24"/>
              </w:rPr>
              <w:t xml:space="preserve">0 – отсутствие </w:t>
            </w:r>
          </w:p>
          <w:p w:rsidR="00B9641D" w:rsidRPr="00705DA4" w:rsidRDefault="00B9641D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DA4">
              <w:rPr>
                <w:rFonts w:ascii="Times New Roman" w:hAnsi="Times New Roman"/>
                <w:sz w:val="24"/>
              </w:rPr>
              <w:t>1 – муниципальный</w:t>
            </w:r>
            <w:r w:rsidR="004E30D9" w:rsidRPr="00705DA4">
              <w:rPr>
                <w:rFonts w:ascii="Times New Roman" w:hAnsi="Times New Roman"/>
                <w:sz w:val="24"/>
              </w:rPr>
              <w:t xml:space="preserve"> </w:t>
            </w:r>
            <w:r w:rsidRPr="00705DA4">
              <w:rPr>
                <w:rFonts w:ascii="Times New Roman" w:hAnsi="Times New Roman"/>
                <w:sz w:val="24"/>
              </w:rPr>
              <w:t xml:space="preserve">2 – </w:t>
            </w:r>
            <w:r w:rsidRPr="00705DA4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  <w:p w:rsidR="00B9641D" w:rsidRPr="00705DA4" w:rsidRDefault="00B9641D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DA4">
              <w:rPr>
                <w:rFonts w:ascii="Times New Roman" w:hAnsi="Times New Roman"/>
                <w:sz w:val="24"/>
                <w:szCs w:val="24"/>
              </w:rPr>
              <w:t>3 – федеральный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4E30D9" w:rsidRPr="00433B44" w:rsidRDefault="004E30D9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0/1/2/3</w:t>
            </w:r>
          </w:p>
          <w:p w:rsidR="00B9641D" w:rsidRPr="00433B44" w:rsidRDefault="00B9641D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9641D" w:rsidRPr="00433B44" w:rsidRDefault="00B9641D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B9641D" w:rsidRPr="00433B44" w:rsidTr="00705DA4">
        <w:trPr>
          <w:jc w:val="center"/>
        </w:trPr>
        <w:tc>
          <w:tcPr>
            <w:tcW w:w="15861" w:type="dxa"/>
            <w:gridSpan w:val="6"/>
            <w:vAlign w:val="center"/>
          </w:tcPr>
          <w:p w:rsidR="00B9641D" w:rsidRPr="00433B44" w:rsidRDefault="00B9641D" w:rsidP="00433B4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4.</w:t>
            </w:r>
            <w:r w:rsidR="00EE4A26"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7</w:t>
            </w: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 xml:space="preserve">. </w:t>
            </w:r>
            <w:r w:rsidRPr="00433B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Показатель «</w:t>
            </w: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 xml:space="preserve">Награды и поощрения </w:t>
            </w:r>
            <w:r w:rsidR="00F103D3"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учителя</w:t>
            </w: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 xml:space="preserve"> за личный вклад в повышение качества образования, успехи в профессиональной деятельности»</w:t>
            </w:r>
          </w:p>
        </w:tc>
      </w:tr>
      <w:tr w:rsidR="00A0254E" w:rsidRPr="00433B44" w:rsidTr="00705DA4">
        <w:trPr>
          <w:jc w:val="center"/>
        </w:trPr>
        <w:tc>
          <w:tcPr>
            <w:tcW w:w="2603" w:type="dxa"/>
          </w:tcPr>
          <w:p w:rsidR="00A0254E" w:rsidRPr="00433B44" w:rsidRDefault="00A0254E" w:rsidP="00433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3B44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  <w:r w:rsidR="00EE4A26" w:rsidRPr="00433B4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433B44">
              <w:rPr>
                <w:rFonts w:ascii="Times New Roman" w:hAnsi="Times New Roman"/>
                <w:i/>
                <w:sz w:val="24"/>
                <w:szCs w:val="24"/>
              </w:rPr>
              <w:t>.1. Награды и поощрения</w:t>
            </w:r>
          </w:p>
        </w:tc>
        <w:tc>
          <w:tcPr>
            <w:tcW w:w="3827" w:type="dxa"/>
          </w:tcPr>
          <w:p w:rsidR="00A0254E" w:rsidRPr="00433B44" w:rsidRDefault="00A0254E" w:rsidP="00433B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Наличие в </w:t>
            </w:r>
            <w:proofErr w:type="spellStart"/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>межаттестационный</w:t>
            </w:r>
            <w:proofErr w:type="spellEnd"/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период грамот, поощрений, благодарственных писем по профилю деятельности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A0254E" w:rsidRPr="00433B44" w:rsidRDefault="00A0254E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награды и поощрения учителя</w:t>
            </w:r>
          </w:p>
        </w:tc>
        <w:tc>
          <w:tcPr>
            <w:tcW w:w="2327" w:type="dxa"/>
            <w:tcBorders>
              <w:right w:val="single" w:sz="4" w:space="0" w:color="auto"/>
            </w:tcBorders>
          </w:tcPr>
          <w:p w:rsidR="00A0254E" w:rsidRPr="00705DA4" w:rsidRDefault="00A0254E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DA4">
              <w:rPr>
                <w:rFonts w:ascii="Times New Roman" w:hAnsi="Times New Roman"/>
                <w:sz w:val="24"/>
              </w:rPr>
              <w:t xml:space="preserve">0 – отсутствие </w:t>
            </w:r>
          </w:p>
          <w:p w:rsidR="00A0254E" w:rsidRPr="00705DA4" w:rsidRDefault="00A0254E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DA4">
              <w:rPr>
                <w:rFonts w:ascii="Times New Roman" w:hAnsi="Times New Roman"/>
                <w:sz w:val="24"/>
              </w:rPr>
              <w:t>1 – уровень образовательной организации</w:t>
            </w:r>
          </w:p>
          <w:p w:rsidR="00A0254E" w:rsidRPr="00705DA4" w:rsidRDefault="00A0254E" w:rsidP="00433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DA4">
              <w:rPr>
                <w:rFonts w:ascii="Times New Roman" w:hAnsi="Times New Roman"/>
                <w:sz w:val="24"/>
              </w:rPr>
              <w:t>2 – органы местного самоуправления</w:t>
            </w:r>
          </w:p>
          <w:p w:rsidR="00A0254E" w:rsidRPr="00705DA4" w:rsidRDefault="00A0254E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DA4">
              <w:rPr>
                <w:rFonts w:ascii="Times New Roman" w:hAnsi="Times New Roman"/>
                <w:sz w:val="24"/>
              </w:rPr>
              <w:t xml:space="preserve">3 – </w:t>
            </w:r>
            <w:r w:rsidRPr="00705DA4">
              <w:rPr>
                <w:rFonts w:ascii="Times New Roman" w:hAnsi="Times New Roman"/>
                <w:sz w:val="24"/>
                <w:szCs w:val="24"/>
              </w:rPr>
              <w:t xml:space="preserve">органы государственной власти 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4E30D9" w:rsidRPr="00433B44" w:rsidRDefault="004E30D9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0/1/2/3</w:t>
            </w:r>
          </w:p>
          <w:p w:rsidR="00A0254E" w:rsidRPr="00433B44" w:rsidRDefault="00A0254E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A0254E" w:rsidRPr="00433B44" w:rsidRDefault="00A0254E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A0254E" w:rsidRPr="00433B44" w:rsidTr="00705DA4">
        <w:trPr>
          <w:jc w:val="center"/>
        </w:trPr>
        <w:tc>
          <w:tcPr>
            <w:tcW w:w="14909" w:type="dxa"/>
            <w:gridSpan w:val="5"/>
          </w:tcPr>
          <w:p w:rsidR="00A0254E" w:rsidRDefault="00A0254E" w:rsidP="00433B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05DA4">
              <w:rPr>
                <w:rFonts w:ascii="Times New Roman" w:hAnsi="Times New Roman"/>
                <w:b/>
                <w:bCs/>
                <w:sz w:val="24"/>
                <w:szCs w:val="28"/>
              </w:rPr>
              <w:t>Сумма баллов по критерию 4</w:t>
            </w:r>
          </w:p>
          <w:p w:rsidR="00705DA4" w:rsidRPr="00705DA4" w:rsidRDefault="00705DA4" w:rsidP="00705D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05DA4">
              <w:rPr>
                <w:rFonts w:ascii="Times New Roman" w:hAnsi="Times New Roman"/>
                <w:b/>
                <w:i/>
                <w:sz w:val="24"/>
                <w:szCs w:val="28"/>
              </w:rPr>
              <w:t>Максимально возможная сумма баллов по критерию 4 равна 31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A0254E" w:rsidRPr="00705DA4" w:rsidRDefault="00A0254E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EC4B01" w:rsidRPr="00433B44" w:rsidRDefault="00EC4B01" w:rsidP="00433B44">
      <w:pPr>
        <w:spacing w:after="0" w:line="240" w:lineRule="auto"/>
        <w:rPr>
          <w:rFonts w:ascii="Times New Roman" w:hAnsi="Times New Roman"/>
        </w:rPr>
      </w:pPr>
    </w:p>
    <w:tbl>
      <w:tblPr>
        <w:tblW w:w="15940" w:type="dxa"/>
        <w:jc w:val="center"/>
        <w:tblInd w:w="-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02"/>
        <w:gridCol w:w="3827"/>
        <w:gridCol w:w="4138"/>
        <w:gridCol w:w="2414"/>
        <w:gridCol w:w="2007"/>
        <w:gridCol w:w="952"/>
      </w:tblGrid>
      <w:tr w:rsidR="00EE4A26" w:rsidRPr="00433B44" w:rsidTr="00705DA4">
        <w:trPr>
          <w:jc w:val="center"/>
        </w:trPr>
        <w:tc>
          <w:tcPr>
            <w:tcW w:w="1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A26" w:rsidRPr="00705DA4" w:rsidRDefault="00EE4A26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05DA4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Критерий </w:t>
            </w:r>
            <w:r w:rsidRPr="00705DA4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V</w:t>
            </w:r>
            <w:r w:rsidRPr="00705DA4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. </w:t>
            </w:r>
            <w:r w:rsidR="00705DA4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705DA4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Активное участие в работе методических объединений педагогических работников организаций, </w:t>
            </w:r>
          </w:p>
          <w:p w:rsidR="00EE4A26" w:rsidRPr="00705DA4" w:rsidRDefault="00EE4A26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05DA4">
              <w:rPr>
                <w:rFonts w:ascii="Times New Roman" w:hAnsi="Times New Roman"/>
                <w:b/>
                <w:bCs/>
                <w:sz w:val="24"/>
                <w:szCs w:val="28"/>
              </w:rPr>
              <w:t>в разработке программно-методического сопровождения образовательного процесса, профессиональных конкурсах</w:t>
            </w:r>
            <w:r w:rsidR="00705DA4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</w:tc>
      </w:tr>
      <w:tr w:rsidR="00EE4A26" w:rsidRPr="00433B44" w:rsidTr="00705DA4">
        <w:trPr>
          <w:jc w:val="center"/>
        </w:trPr>
        <w:tc>
          <w:tcPr>
            <w:tcW w:w="1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A26" w:rsidRPr="00433B44" w:rsidRDefault="00EE4A26" w:rsidP="00433B4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 xml:space="preserve">5.1. </w:t>
            </w:r>
            <w:r w:rsidRPr="00433B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Показатель «</w:t>
            </w: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Методическая работа»</w:t>
            </w:r>
          </w:p>
        </w:tc>
      </w:tr>
      <w:tr w:rsidR="00370AC8" w:rsidRPr="00433B44" w:rsidTr="00705DA4">
        <w:trPr>
          <w:jc w:val="center"/>
        </w:trPr>
        <w:tc>
          <w:tcPr>
            <w:tcW w:w="2602" w:type="dxa"/>
          </w:tcPr>
          <w:p w:rsidR="00370AC8" w:rsidRPr="00433B44" w:rsidRDefault="00370AC8" w:rsidP="00705DA4">
            <w:pPr>
              <w:spacing w:after="0" w:line="240" w:lineRule="auto"/>
              <w:ind w:right="-18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5.1.1. Методические советы, объединения, </w:t>
            </w:r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педагогические советы</w:t>
            </w:r>
            <w:r w:rsidR="00E06332"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наставничество молодых педагогов</w:t>
            </w:r>
          </w:p>
        </w:tc>
        <w:tc>
          <w:tcPr>
            <w:tcW w:w="3827" w:type="dxa"/>
          </w:tcPr>
          <w:p w:rsidR="00E06332" w:rsidRPr="00433B44" w:rsidRDefault="00370AC8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работе методических советов, объединений, </w:t>
            </w:r>
            <w:r w:rsidRPr="00433B44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советов</w:t>
            </w:r>
            <w:r w:rsidR="00E06332" w:rsidRPr="00433B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0AC8" w:rsidRPr="00433B44" w:rsidRDefault="00E06332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>Учитель является наставником молодого педагога (молодых педагогов)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370AC8" w:rsidRPr="00433B44" w:rsidRDefault="00370AC8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3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Информационная справка или отчет; копии приказов, справки, планы </w:t>
            </w:r>
            <w:r w:rsidRPr="00433B44">
              <w:rPr>
                <w:rFonts w:ascii="Times New Roman" w:hAnsi="Times New Roman"/>
                <w:sz w:val="24"/>
                <w:szCs w:val="24"/>
              </w:rPr>
              <w:lastRenderedPageBreak/>
              <w:t>(протоколы)</w:t>
            </w:r>
            <w:r w:rsidR="0044415E" w:rsidRPr="00433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>заседаний методических советов, объединений, педагогических советов</w:t>
            </w:r>
            <w:r w:rsidR="00E06332" w:rsidRPr="00433B4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E06332" w:rsidRPr="00433B44" w:rsidRDefault="00E06332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>Копии приказов о назначении наставников; планы работы по данному направлению деятельности; отзывы  молодых педагогов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370AC8" w:rsidRPr="00705DA4" w:rsidRDefault="00370AC8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D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 </w:t>
            </w:r>
            <w:r w:rsidR="00433B44" w:rsidRPr="00705DA4">
              <w:rPr>
                <w:rFonts w:ascii="Times New Roman" w:hAnsi="Times New Roman"/>
                <w:sz w:val="24"/>
                <w:szCs w:val="24"/>
              </w:rPr>
              <w:t>–</w:t>
            </w:r>
            <w:r w:rsidRPr="00705DA4">
              <w:rPr>
                <w:rFonts w:ascii="Times New Roman" w:hAnsi="Times New Roman"/>
                <w:sz w:val="24"/>
                <w:szCs w:val="24"/>
              </w:rPr>
              <w:t xml:space="preserve"> отсутствие</w:t>
            </w:r>
          </w:p>
          <w:p w:rsidR="00370AC8" w:rsidRPr="00705DA4" w:rsidRDefault="00370AC8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DA4">
              <w:rPr>
                <w:rFonts w:ascii="Times New Roman" w:hAnsi="Times New Roman"/>
                <w:sz w:val="24"/>
                <w:szCs w:val="24"/>
              </w:rPr>
              <w:t xml:space="preserve">1 – частичное </w:t>
            </w:r>
            <w:r w:rsidRPr="00705DA4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</w:t>
            </w:r>
            <w:r w:rsidRPr="00705DA4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  <w:r w:rsidRPr="00705DA4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31"/>
            </w:r>
          </w:p>
          <w:p w:rsidR="00370AC8" w:rsidRPr="00705DA4" w:rsidRDefault="00370AC8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DA4">
              <w:rPr>
                <w:rFonts w:ascii="Times New Roman" w:hAnsi="Times New Roman"/>
                <w:sz w:val="24"/>
              </w:rPr>
              <w:t>2 – полное соответствие</w:t>
            </w:r>
            <w:r w:rsidRPr="00705DA4">
              <w:rPr>
                <w:rStyle w:val="a9"/>
                <w:rFonts w:ascii="Times New Roman" w:hAnsi="Times New Roman"/>
                <w:sz w:val="24"/>
              </w:rPr>
              <w:footnoteReference w:id="32"/>
            </w: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370AC8" w:rsidRPr="00433B44" w:rsidRDefault="00370AC8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0/1/2</w:t>
            </w:r>
          </w:p>
          <w:p w:rsidR="00370AC8" w:rsidRPr="00433B44" w:rsidRDefault="00370AC8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 xml:space="preserve">Выставляется </w:t>
            </w: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соответствующий балл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370AC8" w:rsidRPr="00433B44" w:rsidRDefault="00370AC8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4C2927" w:rsidRPr="00433B44" w:rsidTr="00705DA4">
        <w:trPr>
          <w:jc w:val="center"/>
        </w:trPr>
        <w:tc>
          <w:tcPr>
            <w:tcW w:w="2602" w:type="dxa"/>
          </w:tcPr>
          <w:p w:rsidR="004C2927" w:rsidRPr="00433B44" w:rsidRDefault="004C2927" w:rsidP="00433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3B4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5.1.</w:t>
            </w:r>
            <w:r w:rsidR="00A96576" w:rsidRPr="00433B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433B44">
              <w:rPr>
                <w:rFonts w:ascii="Times New Roman" w:hAnsi="Times New Roman"/>
                <w:i/>
                <w:sz w:val="24"/>
                <w:szCs w:val="24"/>
              </w:rPr>
              <w:t>. Профессиональные клубы, ассоциации, сетевые сообщества</w:t>
            </w:r>
          </w:p>
        </w:tc>
        <w:tc>
          <w:tcPr>
            <w:tcW w:w="3827" w:type="dxa"/>
          </w:tcPr>
          <w:p w:rsidR="004C2927" w:rsidRPr="00433B44" w:rsidRDefault="004C2927" w:rsidP="00433B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деятельности профессиональных клубов, ассоциаций, сетевых сообществ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4C2927" w:rsidRPr="00433B44" w:rsidRDefault="004C2927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 xml:space="preserve">Копии свидетельств, сертификатов участника клуба, ассоциации, электронные адреса (ссылки на страницы) или </w:t>
            </w:r>
            <w:proofErr w:type="spellStart"/>
            <w:r w:rsidRPr="00433B44">
              <w:rPr>
                <w:rFonts w:ascii="Times New Roman" w:hAnsi="Times New Roman"/>
                <w:sz w:val="24"/>
                <w:szCs w:val="24"/>
                <w:lang w:val="en-US"/>
              </w:rPr>
              <w:t>ScreenShot</w:t>
            </w:r>
            <w:proofErr w:type="spellEnd"/>
            <w:r w:rsidRPr="00433B44">
              <w:rPr>
                <w:rFonts w:ascii="Times New Roman" w:hAnsi="Times New Roman"/>
                <w:sz w:val="24"/>
                <w:szCs w:val="24"/>
              </w:rPr>
              <w:t xml:space="preserve"> сетевого сообщества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4C2927" w:rsidRPr="00705DA4" w:rsidRDefault="004C2927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DA4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33B44" w:rsidRPr="00705DA4">
              <w:rPr>
                <w:rFonts w:ascii="Times New Roman" w:hAnsi="Times New Roman"/>
                <w:sz w:val="24"/>
                <w:szCs w:val="24"/>
              </w:rPr>
              <w:t>–</w:t>
            </w:r>
            <w:r w:rsidRPr="00705DA4">
              <w:rPr>
                <w:rFonts w:ascii="Times New Roman" w:hAnsi="Times New Roman"/>
                <w:sz w:val="24"/>
                <w:szCs w:val="24"/>
              </w:rPr>
              <w:t xml:space="preserve"> отсутствие</w:t>
            </w:r>
          </w:p>
          <w:p w:rsidR="004C2927" w:rsidRPr="00705DA4" w:rsidRDefault="004C2927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DA4">
              <w:rPr>
                <w:rFonts w:ascii="Times New Roman" w:hAnsi="Times New Roman"/>
                <w:sz w:val="24"/>
                <w:szCs w:val="24"/>
              </w:rPr>
              <w:t>1 – муниципальный</w:t>
            </w:r>
          </w:p>
          <w:p w:rsidR="004C2927" w:rsidRPr="00705DA4" w:rsidRDefault="004C2927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DA4">
              <w:rPr>
                <w:rFonts w:ascii="Times New Roman" w:hAnsi="Times New Roman"/>
                <w:sz w:val="24"/>
                <w:szCs w:val="24"/>
              </w:rPr>
              <w:t>2 – региональный</w:t>
            </w:r>
            <w:r w:rsidR="00A96576" w:rsidRPr="00705DA4">
              <w:rPr>
                <w:rFonts w:ascii="Times New Roman" w:hAnsi="Times New Roman"/>
                <w:sz w:val="24"/>
                <w:szCs w:val="24"/>
              </w:rPr>
              <w:t>, федеральный</w:t>
            </w: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4C2927" w:rsidRPr="00433B44" w:rsidRDefault="004C2927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0/1/2</w:t>
            </w:r>
          </w:p>
          <w:p w:rsidR="004C2927" w:rsidRPr="00433B44" w:rsidRDefault="004C2927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4C2927" w:rsidRPr="00433B44" w:rsidRDefault="004C2927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4C2927" w:rsidRPr="00433B44" w:rsidTr="00705DA4">
        <w:trPr>
          <w:jc w:val="center"/>
        </w:trPr>
        <w:tc>
          <w:tcPr>
            <w:tcW w:w="15940" w:type="dxa"/>
            <w:gridSpan w:val="6"/>
            <w:vAlign w:val="center"/>
          </w:tcPr>
          <w:p w:rsidR="004C2927" w:rsidRPr="00433B44" w:rsidRDefault="004C2927" w:rsidP="00433B4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 xml:space="preserve">5.2. </w:t>
            </w:r>
            <w:r w:rsidRPr="00433B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Показатель «</w:t>
            </w: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Участие  в разработке программно-методического сопровождения образовательного процесса»</w:t>
            </w:r>
          </w:p>
        </w:tc>
      </w:tr>
      <w:tr w:rsidR="00136046" w:rsidRPr="00433B44" w:rsidTr="00705DA4">
        <w:trPr>
          <w:jc w:val="center"/>
        </w:trPr>
        <w:tc>
          <w:tcPr>
            <w:tcW w:w="2602" w:type="dxa"/>
          </w:tcPr>
          <w:p w:rsidR="00136046" w:rsidRPr="00433B44" w:rsidRDefault="00136046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5.2.1. Разработка ООП, рабочей программы, продуктов педагогической деятельности</w:t>
            </w:r>
          </w:p>
        </w:tc>
        <w:tc>
          <w:tcPr>
            <w:tcW w:w="3827" w:type="dxa"/>
          </w:tcPr>
          <w:p w:rsidR="00136046" w:rsidRPr="00433B44" w:rsidRDefault="00136046" w:rsidP="00433B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433B44">
              <w:rPr>
                <w:rFonts w:ascii="Times New Roman" w:hAnsi="Times New Roman"/>
                <w:bCs/>
                <w:iCs/>
                <w:sz w:val="24"/>
              </w:rPr>
              <w:t>Участие в разработке ООП образовательной организации, разработка и обоснование рабочей программы, разработка продуктов педагогической деятельности, прошедших внешнюю экспертизу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136046" w:rsidRPr="00433B44" w:rsidRDefault="00136046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>Копии подтверждающих документов об участие в деятельности творческой группы по разработке ООП образовательной организации; копии рабочей программы</w:t>
            </w:r>
            <w:r w:rsidR="00DB5E9A" w:rsidRPr="00433B44">
              <w:rPr>
                <w:rFonts w:ascii="Times New Roman" w:hAnsi="Times New Roman"/>
                <w:sz w:val="24"/>
                <w:szCs w:val="24"/>
              </w:rPr>
              <w:t xml:space="preserve"> (по выбору аттестуемого)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>; отзывы (рецензии, экспертные заключения) на продукты педагогической деятельности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136046" w:rsidRPr="00705DA4" w:rsidRDefault="00136046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DA4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33B44" w:rsidRPr="00705DA4">
              <w:rPr>
                <w:rFonts w:ascii="Times New Roman" w:hAnsi="Times New Roman"/>
                <w:sz w:val="24"/>
                <w:szCs w:val="24"/>
              </w:rPr>
              <w:t>–</w:t>
            </w:r>
            <w:r w:rsidRPr="00705DA4">
              <w:rPr>
                <w:rFonts w:ascii="Times New Roman" w:hAnsi="Times New Roman"/>
                <w:sz w:val="24"/>
                <w:szCs w:val="24"/>
              </w:rPr>
              <w:t xml:space="preserve"> отсутствие</w:t>
            </w:r>
            <w:r w:rsidRPr="00705DA4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33"/>
            </w:r>
          </w:p>
          <w:p w:rsidR="00136046" w:rsidRPr="00705DA4" w:rsidRDefault="00136046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DA4">
              <w:rPr>
                <w:rFonts w:ascii="Times New Roman" w:hAnsi="Times New Roman"/>
                <w:sz w:val="24"/>
                <w:szCs w:val="24"/>
              </w:rPr>
              <w:t>1 – частичное соответствие</w:t>
            </w:r>
            <w:r w:rsidRPr="00705DA4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34"/>
            </w:r>
          </w:p>
          <w:p w:rsidR="00136046" w:rsidRPr="00705DA4" w:rsidRDefault="00136046" w:rsidP="00433B44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705DA4">
              <w:rPr>
                <w:rFonts w:ascii="Times New Roman" w:hAnsi="Times New Roman"/>
                <w:sz w:val="24"/>
              </w:rPr>
              <w:t>2 – полное соответствие</w:t>
            </w:r>
            <w:r w:rsidRPr="00705DA4">
              <w:rPr>
                <w:rStyle w:val="a9"/>
                <w:rFonts w:ascii="Times New Roman" w:hAnsi="Times New Roman"/>
                <w:sz w:val="24"/>
              </w:rPr>
              <w:footnoteReference w:id="35"/>
            </w: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136046" w:rsidRPr="00433B44" w:rsidRDefault="00136046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0/1/2</w:t>
            </w:r>
          </w:p>
          <w:p w:rsidR="00136046" w:rsidRPr="00433B44" w:rsidRDefault="00136046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136046" w:rsidRPr="00433B44" w:rsidRDefault="00136046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136046" w:rsidRPr="00433B44" w:rsidTr="00705DA4">
        <w:trPr>
          <w:jc w:val="center"/>
        </w:trPr>
        <w:tc>
          <w:tcPr>
            <w:tcW w:w="15940" w:type="dxa"/>
            <w:gridSpan w:val="6"/>
            <w:vAlign w:val="center"/>
          </w:tcPr>
          <w:p w:rsidR="00136046" w:rsidRPr="00433B44" w:rsidRDefault="00136046" w:rsidP="00433B4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 xml:space="preserve">5.3. </w:t>
            </w:r>
            <w:r w:rsidRPr="00433B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Показатель «</w:t>
            </w:r>
            <w:r w:rsidRPr="00433B44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Участие в профессиональных конкурсах»</w:t>
            </w:r>
          </w:p>
        </w:tc>
      </w:tr>
      <w:tr w:rsidR="00A77D9E" w:rsidRPr="00433B44" w:rsidTr="00705DA4">
        <w:trPr>
          <w:jc w:val="center"/>
        </w:trPr>
        <w:tc>
          <w:tcPr>
            <w:tcW w:w="2602" w:type="dxa"/>
          </w:tcPr>
          <w:p w:rsidR="00A77D9E" w:rsidRPr="00433B44" w:rsidRDefault="00A77D9E" w:rsidP="00433B4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5.3.1. Результативность участия педагога в</w:t>
            </w:r>
            <w:r w:rsidR="00DB5E9A"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заочных</w:t>
            </w:r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/ дистанционных конкурсных </w:t>
            </w:r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мероприятиях,  имеющих профессиональное значение</w:t>
            </w:r>
          </w:p>
        </w:tc>
        <w:tc>
          <w:tcPr>
            <w:tcW w:w="3827" w:type="dxa"/>
          </w:tcPr>
          <w:p w:rsidR="00A77D9E" w:rsidRPr="00E04533" w:rsidRDefault="00A77D9E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профессионального мастерства учителя в рамках дистанционных конкурсов различного уровня</w:t>
            </w:r>
            <w:r w:rsidR="00A96576" w:rsidRPr="00433B44">
              <w:rPr>
                <w:rFonts w:ascii="Times New Roman" w:hAnsi="Times New Roman"/>
                <w:sz w:val="24"/>
                <w:szCs w:val="24"/>
              </w:rPr>
              <w:t xml:space="preserve"> (за отчётный период)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A77D9E" w:rsidRPr="00433B44" w:rsidRDefault="00A77D9E" w:rsidP="00433B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4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справка, включающая таблицу с перечислением мероприятий</w:t>
            </w:r>
            <w:r w:rsidR="00A96576" w:rsidRPr="00433B44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3-х мероприятий)</w:t>
            </w:r>
            <w:r w:rsidRPr="00433B44">
              <w:rPr>
                <w:rFonts w:ascii="Times New Roman" w:hAnsi="Times New Roman" w:cs="Times New Roman"/>
                <w:sz w:val="24"/>
                <w:szCs w:val="24"/>
              </w:rPr>
              <w:t xml:space="preserve">, вида деятельности, результативности участия; копии документов, </w:t>
            </w:r>
            <w:r w:rsidRPr="00433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подтверждающих участие/победу в профессиональных дистанционных конкурсах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A77D9E" w:rsidRPr="00705DA4" w:rsidRDefault="00A77D9E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D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 </w:t>
            </w:r>
            <w:r w:rsidR="00433B44" w:rsidRPr="00705DA4">
              <w:rPr>
                <w:rFonts w:ascii="Times New Roman" w:hAnsi="Times New Roman"/>
                <w:sz w:val="24"/>
                <w:szCs w:val="24"/>
              </w:rPr>
              <w:t>–</w:t>
            </w:r>
            <w:r w:rsidRPr="00705DA4">
              <w:rPr>
                <w:rFonts w:ascii="Times New Roman" w:hAnsi="Times New Roman"/>
                <w:sz w:val="24"/>
                <w:szCs w:val="24"/>
              </w:rPr>
              <w:t xml:space="preserve"> отсутствие</w:t>
            </w:r>
          </w:p>
          <w:p w:rsidR="00A77D9E" w:rsidRPr="00705DA4" w:rsidRDefault="00A77D9E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DA4">
              <w:rPr>
                <w:rFonts w:ascii="Times New Roman" w:hAnsi="Times New Roman"/>
                <w:sz w:val="24"/>
                <w:szCs w:val="24"/>
              </w:rPr>
              <w:t>1 – муниципальный</w:t>
            </w:r>
          </w:p>
          <w:p w:rsidR="00A77D9E" w:rsidRPr="00705DA4" w:rsidRDefault="00A77D9E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DA4">
              <w:rPr>
                <w:rFonts w:ascii="Times New Roman" w:hAnsi="Times New Roman"/>
                <w:sz w:val="24"/>
                <w:szCs w:val="24"/>
              </w:rPr>
              <w:t>2 – региональный</w:t>
            </w:r>
          </w:p>
          <w:p w:rsidR="00A77D9E" w:rsidRPr="00705DA4" w:rsidRDefault="00A77D9E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DA4">
              <w:rPr>
                <w:rFonts w:ascii="Times New Roman" w:hAnsi="Times New Roman"/>
                <w:sz w:val="24"/>
                <w:szCs w:val="24"/>
              </w:rPr>
              <w:t>3 – федеральный, международный</w:t>
            </w: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A77D9E" w:rsidRPr="00433B44" w:rsidRDefault="00A77D9E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>Выс</w:t>
            </w:r>
            <w:r w:rsidR="00A96576" w:rsidRPr="00433B44">
              <w:rPr>
                <w:rFonts w:ascii="Times New Roman" w:hAnsi="Times New Roman"/>
                <w:bCs/>
                <w:sz w:val="24"/>
                <w:szCs w:val="24"/>
              </w:rPr>
              <w:t xml:space="preserve">тавляется соответствующий балл 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A77D9E" w:rsidRPr="00433B44" w:rsidRDefault="00A77D9E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A77D9E" w:rsidRPr="00433B44" w:rsidTr="00705DA4">
        <w:trPr>
          <w:jc w:val="center"/>
        </w:trPr>
        <w:tc>
          <w:tcPr>
            <w:tcW w:w="2602" w:type="dxa"/>
          </w:tcPr>
          <w:p w:rsidR="00A77D9E" w:rsidRPr="00433B44" w:rsidRDefault="00A77D9E" w:rsidP="00433B4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5.3.2.</w:t>
            </w:r>
            <w:r w:rsidRPr="00433B44">
              <w:rPr>
                <w:rFonts w:ascii="Times New Roman" w:hAnsi="Times New Roman"/>
              </w:rPr>
              <w:t xml:space="preserve"> </w:t>
            </w:r>
            <w:r w:rsidRPr="00433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Результативность участия педагога в 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827" w:type="dxa"/>
          </w:tcPr>
          <w:p w:rsidR="00A96576" w:rsidRPr="00433B44" w:rsidRDefault="00A77D9E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B44">
              <w:rPr>
                <w:rFonts w:ascii="Times New Roman" w:hAnsi="Times New Roman"/>
                <w:sz w:val="24"/>
                <w:szCs w:val="24"/>
              </w:rPr>
              <w:t xml:space="preserve">Презентация профессионального мастерства учителя в рамках конкурсов </w:t>
            </w:r>
            <w:r w:rsidR="00767A90" w:rsidRPr="00433B44">
              <w:rPr>
                <w:rFonts w:ascii="Times New Roman" w:hAnsi="Times New Roman"/>
                <w:sz w:val="24"/>
                <w:szCs w:val="24"/>
              </w:rPr>
              <w:t xml:space="preserve">профессионального мастерства </w:t>
            </w:r>
            <w:r w:rsidRPr="00433B44">
              <w:rPr>
                <w:rFonts w:ascii="Times New Roman" w:hAnsi="Times New Roman"/>
                <w:sz w:val="24"/>
                <w:szCs w:val="24"/>
              </w:rPr>
              <w:t>различного уровня</w:t>
            </w:r>
            <w:r w:rsidR="00767A90" w:rsidRPr="00433B44">
              <w:rPr>
                <w:rFonts w:ascii="Times New Roman" w:hAnsi="Times New Roman"/>
                <w:sz w:val="24"/>
                <w:szCs w:val="24"/>
              </w:rPr>
              <w:t xml:space="preserve"> («Учитель года», «Самый классный класс» и др.)</w:t>
            </w:r>
            <w:r w:rsidR="00A96576" w:rsidRPr="00433B44">
              <w:rPr>
                <w:rFonts w:ascii="Times New Roman" w:hAnsi="Times New Roman"/>
                <w:sz w:val="24"/>
                <w:szCs w:val="24"/>
              </w:rPr>
              <w:t xml:space="preserve"> (за</w:t>
            </w:r>
            <w:r w:rsidR="00E04533">
              <w:rPr>
                <w:rFonts w:ascii="Times New Roman" w:hAnsi="Times New Roman"/>
                <w:sz w:val="24"/>
                <w:szCs w:val="24"/>
              </w:rPr>
              <w:t> </w:t>
            </w:r>
            <w:r w:rsidR="00A96576" w:rsidRPr="00433B44">
              <w:rPr>
                <w:rFonts w:ascii="Times New Roman" w:hAnsi="Times New Roman"/>
                <w:sz w:val="24"/>
                <w:szCs w:val="24"/>
              </w:rPr>
              <w:t>отчётный период)</w:t>
            </w:r>
          </w:p>
          <w:p w:rsidR="00A77D9E" w:rsidRPr="00433B44" w:rsidRDefault="00A77D9E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A77D9E" w:rsidRPr="00433B44" w:rsidRDefault="00A77D9E" w:rsidP="00433B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4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справка, включающая таблицу с перечислением мероприятий, вида деятельности, результативности участия; копии документов, подтверждающих участие/победу в</w:t>
            </w:r>
            <w:r w:rsidR="00A96576" w:rsidRPr="00433B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3B44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="00A96576" w:rsidRPr="00433B4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A77D9E" w:rsidRPr="00705DA4" w:rsidRDefault="00A77D9E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DA4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33B44" w:rsidRPr="00705DA4">
              <w:rPr>
                <w:rFonts w:ascii="Times New Roman" w:hAnsi="Times New Roman"/>
                <w:sz w:val="24"/>
                <w:szCs w:val="24"/>
              </w:rPr>
              <w:t>–</w:t>
            </w:r>
            <w:r w:rsidRPr="00705DA4">
              <w:rPr>
                <w:rFonts w:ascii="Times New Roman" w:hAnsi="Times New Roman"/>
                <w:sz w:val="24"/>
                <w:szCs w:val="24"/>
              </w:rPr>
              <w:t xml:space="preserve"> отсутствие</w:t>
            </w:r>
          </w:p>
          <w:p w:rsidR="00A77D9E" w:rsidRPr="00705DA4" w:rsidRDefault="00A77D9E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DA4">
              <w:rPr>
                <w:rFonts w:ascii="Times New Roman" w:hAnsi="Times New Roman"/>
                <w:sz w:val="24"/>
                <w:szCs w:val="24"/>
              </w:rPr>
              <w:t>1 – муниципальный</w:t>
            </w:r>
          </w:p>
          <w:p w:rsidR="00A77D9E" w:rsidRPr="00705DA4" w:rsidRDefault="00A77D9E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DA4">
              <w:rPr>
                <w:rFonts w:ascii="Times New Roman" w:hAnsi="Times New Roman"/>
                <w:sz w:val="24"/>
                <w:szCs w:val="24"/>
              </w:rPr>
              <w:t>2 – региональный</w:t>
            </w:r>
          </w:p>
          <w:p w:rsidR="00A77D9E" w:rsidRPr="00705DA4" w:rsidRDefault="00A77D9E" w:rsidP="0043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DA4">
              <w:rPr>
                <w:rFonts w:ascii="Times New Roman" w:hAnsi="Times New Roman"/>
                <w:sz w:val="24"/>
                <w:szCs w:val="24"/>
              </w:rPr>
              <w:t>3 – федеральный, международный</w:t>
            </w: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A96576" w:rsidRPr="00433B44" w:rsidRDefault="00A77D9E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B44">
              <w:rPr>
                <w:rFonts w:ascii="Times New Roman" w:hAnsi="Times New Roman"/>
                <w:bCs/>
                <w:sz w:val="24"/>
                <w:szCs w:val="24"/>
              </w:rPr>
              <w:t xml:space="preserve">Выставляется соответствующий балл </w:t>
            </w:r>
          </w:p>
          <w:p w:rsidR="00A77D9E" w:rsidRPr="00433B44" w:rsidRDefault="00A77D9E" w:rsidP="0043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A77D9E" w:rsidRPr="00433B44" w:rsidRDefault="00A77D9E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767A90" w:rsidRPr="00433B44" w:rsidTr="00705DA4">
        <w:trPr>
          <w:jc w:val="center"/>
        </w:trPr>
        <w:tc>
          <w:tcPr>
            <w:tcW w:w="14988" w:type="dxa"/>
            <w:gridSpan w:val="5"/>
          </w:tcPr>
          <w:p w:rsidR="00767A90" w:rsidRPr="00E04533" w:rsidRDefault="00767A90" w:rsidP="00433B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04533">
              <w:rPr>
                <w:rFonts w:ascii="Times New Roman" w:hAnsi="Times New Roman"/>
                <w:b/>
                <w:bCs/>
                <w:sz w:val="24"/>
                <w:szCs w:val="28"/>
              </w:rPr>
              <w:t>Сумма баллов по критерию 5</w:t>
            </w:r>
          </w:p>
          <w:p w:rsidR="00767A90" w:rsidRPr="00E04533" w:rsidRDefault="00E04533" w:rsidP="0043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E04533">
              <w:rPr>
                <w:rFonts w:ascii="Times New Roman" w:hAnsi="Times New Roman"/>
                <w:b/>
                <w:i/>
                <w:sz w:val="24"/>
                <w:szCs w:val="28"/>
              </w:rPr>
              <w:t>Максимально возможная сумма баллов по критерию 5 равна 12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767A90" w:rsidRPr="00E04533" w:rsidRDefault="00767A90" w:rsidP="0043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A96576" w:rsidRPr="00433B44" w:rsidTr="00705DA4">
        <w:trPr>
          <w:jc w:val="center"/>
        </w:trPr>
        <w:tc>
          <w:tcPr>
            <w:tcW w:w="14988" w:type="dxa"/>
            <w:gridSpan w:val="5"/>
          </w:tcPr>
          <w:p w:rsidR="00A96576" w:rsidRDefault="00A96576" w:rsidP="00433B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0453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Сумма баллов по критериям 1-5 </w:t>
            </w:r>
          </w:p>
          <w:p w:rsidR="00E04533" w:rsidRPr="00E04533" w:rsidRDefault="00E04533" w:rsidP="00E0453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04533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Максимально возможная сумма баллов по критериям 1-5 равна 72</w:t>
            </w:r>
          </w:p>
        </w:tc>
        <w:tc>
          <w:tcPr>
            <w:tcW w:w="952" w:type="dxa"/>
          </w:tcPr>
          <w:p w:rsidR="00A96576" w:rsidRPr="00E04533" w:rsidRDefault="00A96576" w:rsidP="00433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</w:tr>
    </w:tbl>
    <w:p w:rsidR="00BB0D65" w:rsidRPr="00433B44" w:rsidRDefault="00BB0D65" w:rsidP="00433B44">
      <w:pPr>
        <w:spacing w:after="0" w:line="240" w:lineRule="auto"/>
        <w:rPr>
          <w:rFonts w:ascii="Times New Roman" w:hAnsi="Times New Roman"/>
        </w:rPr>
      </w:pPr>
    </w:p>
    <w:p w:rsidR="00B65708" w:rsidRPr="00E04533" w:rsidRDefault="009E4397" w:rsidP="00433B44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E04533">
        <w:rPr>
          <w:rFonts w:ascii="Times New Roman" w:hAnsi="Times New Roman"/>
          <w:bCs/>
          <w:sz w:val="24"/>
          <w:szCs w:val="28"/>
        </w:rPr>
        <w:t>*</w:t>
      </w:r>
      <w:r w:rsidR="00E04533">
        <w:rPr>
          <w:rFonts w:ascii="Times New Roman" w:hAnsi="Times New Roman"/>
          <w:b/>
          <w:bCs/>
          <w:sz w:val="24"/>
          <w:szCs w:val="28"/>
        </w:rPr>
        <w:t xml:space="preserve">   </w:t>
      </w:r>
      <w:r w:rsidR="00E04533" w:rsidRPr="00E04533">
        <w:rPr>
          <w:rFonts w:ascii="Times New Roman" w:hAnsi="Times New Roman"/>
          <w:bCs/>
          <w:sz w:val="24"/>
          <w:szCs w:val="28"/>
        </w:rPr>
        <w:t>Педагогический работник</w:t>
      </w:r>
      <w:r w:rsidR="00B65708" w:rsidRPr="00E04533">
        <w:rPr>
          <w:rFonts w:ascii="Times New Roman" w:hAnsi="Times New Roman"/>
          <w:bCs/>
          <w:sz w:val="24"/>
          <w:szCs w:val="28"/>
        </w:rPr>
        <w:t xml:space="preserve">, набравший </w:t>
      </w:r>
      <w:r w:rsidR="008F24AB" w:rsidRPr="00E04533">
        <w:rPr>
          <w:rFonts w:ascii="Times New Roman" w:hAnsi="Times New Roman"/>
          <w:bCs/>
          <w:sz w:val="24"/>
          <w:szCs w:val="28"/>
        </w:rPr>
        <w:t xml:space="preserve">от </w:t>
      </w:r>
      <w:r w:rsidR="00DA028B" w:rsidRPr="00E04533">
        <w:rPr>
          <w:rFonts w:ascii="Times New Roman" w:hAnsi="Times New Roman"/>
          <w:bCs/>
          <w:sz w:val="24"/>
          <w:szCs w:val="28"/>
        </w:rPr>
        <w:t>43</w:t>
      </w:r>
      <w:r w:rsidR="008F24AB" w:rsidRPr="00E04533">
        <w:rPr>
          <w:rFonts w:ascii="Times New Roman" w:hAnsi="Times New Roman"/>
          <w:bCs/>
          <w:sz w:val="24"/>
          <w:szCs w:val="28"/>
        </w:rPr>
        <w:t xml:space="preserve"> до </w:t>
      </w:r>
      <w:r w:rsidR="00DA028B" w:rsidRPr="00E04533">
        <w:rPr>
          <w:rFonts w:ascii="Times New Roman" w:hAnsi="Times New Roman"/>
          <w:bCs/>
          <w:sz w:val="24"/>
          <w:szCs w:val="28"/>
        </w:rPr>
        <w:t>56</w:t>
      </w:r>
      <w:r w:rsidR="008F24AB" w:rsidRPr="00E04533">
        <w:rPr>
          <w:rFonts w:ascii="Times New Roman" w:hAnsi="Times New Roman"/>
          <w:bCs/>
          <w:sz w:val="24"/>
          <w:szCs w:val="28"/>
        </w:rPr>
        <w:t xml:space="preserve"> </w:t>
      </w:r>
      <w:r w:rsidR="00B65708" w:rsidRPr="00E04533">
        <w:rPr>
          <w:rFonts w:ascii="Times New Roman" w:hAnsi="Times New Roman"/>
          <w:bCs/>
          <w:sz w:val="24"/>
          <w:szCs w:val="28"/>
        </w:rPr>
        <w:t>балл</w:t>
      </w:r>
      <w:r w:rsidR="008F24AB" w:rsidRPr="00E04533">
        <w:rPr>
          <w:rFonts w:ascii="Times New Roman" w:hAnsi="Times New Roman"/>
          <w:bCs/>
          <w:sz w:val="24"/>
          <w:szCs w:val="28"/>
        </w:rPr>
        <w:t>ов</w:t>
      </w:r>
      <w:r w:rsidR="00B65708" w:rsidRPr="00E04533">
        <w:rPr>
          <w:rFonts w:ascii="Times New Roman" w:hAnsi="Times New Roman"/>
          <w:bCs/>
          <w:sz w:val="24"/>
          <w:szCs w:val="28"/>
        </w:rPr>
        <w:t xml:space="preserve"> (более 60%) может претендовать на 1 квалификационную категорию.</w:t>
      </w:r>
    </w:p>
    <w:p w:rsidR="006C171C" w:rsidRPr="00E04533" w:rsidRDefault="00B65708" w:rsidP="00433B44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04533">
        <w:rPr>
          <w:rFonts w:ascii="Times New Roman" w:hAnsi="Times New Roman"/>
          <w:bCs/>
          <w:sz w:val="24"/>
          <w:szCs w:val="28"/>
        </w:rPr>
        <w:t>**</w:t>
      </w:r>
      <w:r w:rsidR="00E04533" w:rsidRPr="00E04533">
        <w:rPr>
          <w:rFonts w:ascii="Times New Roman" w:hAnsi="Times New Roman"/>
          <w:bCs/>
          <w:sz w:val="24"/>
          <w:szCs w:val="28"/>
        </w:rPr>
        <w:t xml:space="preserve"> Педагогический работник</w:t>
      </w:r>
      <w:r w:rsidRPr="00E04533">
        <w:rPr>
          <w:rFonts w:ascii="Times New Roman" w:hAnsi="Times New Roman"/>
          <w:bCs/>
          <w:sz w:val="24"/>
          <w:szCs w:val="28"/>
        </w:rPr>
        <w:t xml:space="preserve">, набравший </w:t>
      </w:r>
      <w:r w:rsidR="00DA028B" w:rsidRPr="00E04533">
        <w:rPr>
          <w:rFonts w:ascii="Times New Roman" w:hAnsi="Times New Roman"/>
          <w:bCs/>
          <w:sz w:val="24"/>
          <w:szCs w:val="28"/>
        </w:rPr>
        <w:t>57</w:t>
      </w:r>
      <w:r w:rsidR="008F24AB" w:rsidRPr="00E04533">
        <w:rPr>
          <w:rFonts w:ascii="Times New Roman" w:hAnsi="Times New Roman"/>
          <w:bCs/>
          <w:sz w:val="24"/>
          <w:szCs w:val="28"/>
        </w:rPr>
        <w:t xml:space="preserve"> и </w:t>
      </w:r>
      <w:r w:rsidRPr="00E04533">
        <w:rPr>
          <w:rFonts w:ascii="Times New Roman" w:hAnsi="Times New Roman"/>
          <w:bCs/>
          <w:sz w:val="24"/>
          <w:szCs w:val="28"/>
        </w:rPr>
        <w:t>более баллов (более 80 %) может претендовать на высшую квалификационную категорию.</w:t>
      </w:r>
    </w:p>
    <w:sectPr w:rsidR="006C171C" w:rsidRPr="00E04533" w:rsidSect="00710799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03" w:rsidRDefault="002F6C03" w:rsidP="00401890">
      <w:pPr>
        <w:spacing w:after="0" w:line="240" w:lineRule="auto"/>
      </w:pPr>
      <w:r>
        <w:separator/>
      </w:r>
    </w:p>
  </w:endnote>
  <w:endnote w:type="continuationSeparator" w:id="0">
    <w:p w:rsidR="002F6C03" w:rsidRDefault="002F6C03" w:rsidP="0040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03" w:rsidRDefault="002F6C03" w:rsidP="00401890">
      <w:pPr>
        <w:spacing w:after="0" w:line="240" w:lineRule="auto"/>
      </w:pPr>
      <w:r>
        <w:separator/>
      </w:r>
    </w:p>
  </w:footnote>
  <w:footnote w:type="continuationSeparator" w:id="0">
    <w:p w:rsidR="002F6C03" w:rsidRDefault="002F6C03" w:rsidP="00401890">
      <w:pPr>
        <w:spacing w:after="0" w:line="240" w:lineRule="auto"/>
      </w:pPr>
      <w:r>
        <w:continuationSeparator/>
      </w:r>
    </w:p>
  </w:footnote>
  <w:footnote w:id="1">
    <w:p w:rsidR="00A77D9E" w:rsidRPr="004C2012" w:rsidRDefault="00A77D9E" w:rsidP="00561025">
      <w:pPr>
        <w:pStyle w:val="a7"/>
        <w:rPr>
          <w:rFonts w:ascii="Times New Roman" w:hAnsi="Times New Roman"/>
        </w:rPr>
      </w:pPr>
      <w:r>
        <w:rPr>
          <w:rStyle w:val="a9"/>
        </w:rPr>
        <w:footnoteRef/>
      </w:r>
      <w:r w:rsidR="004C2012">
        <w:t xml:space="preserve"> </w:t>
      </w:r>
      <w:proofErr w:type="gramStart"/>
      <w:r w:rsidRPr="004C2012">
        <w:rPr>
          <w:rFonts w:ascii="Times New Roman" w:hAnsi="Times New Roman"/>
        </w:rPr>
        <w:t>Заверенные руководителем образовательной организации</w:t>
      </w:r>
      <w:proofErr w:type="gramEnd"/>
    </w:p>
  </w:footnote>
  <w:footnote w:id="2">
    <w:p w:rsidR="00A77D9E" w:rsidRPr="004C2012" w:rsidRDefault="00A77D9E" w:rsidP="00561025">
      <w:pPr>
        <w:pStyle w:val="a7"/>
        <w:rPr>
          <w:rFonts w:ascii="Times New Roman" w:hAnsi="Times New Roman"/>
        </w:rPr>
      </w:pPr>
      <w:r w:rsidRPr="004C2012">
        <w:rPr>
          <w:rStyle w:val="a9"/>
          <w:rFonts w:ascii="Times New Roman" w:hAnsi="Times New Roman"/>
        </w:rPr>
        <w:footnoteRef/>
      </w:r>
      <w:r w:rsidRPr="004C2012">
        <w:rPr>
          <w:rFonts w:ascii="Times New Roman" w:hAnsi="Times New Roman"/>
          <w:szCs w:val="24"/>
        </w:rPr>
        <w:t xml:space="preserve"> Стабильность количества работ и стабильность количества обучающихся, участвующих в их создании или стабильность количества работ и положительная динамика количества обучающихся или положительная динамика количества работ и стабильность количества обучающихся</w:t>
      </w:r>
    </w:p>
  </w:footnote>
  <w:footnote w:id="3">
    <w:p w:rsidR="00A77D9E" w:rsidRPr="004C2012" w:rsidRDefault="00A77D9E" w:rsidP="00561025">
      <w:pPr>
        <w:pStyle w:val="a7"/>
        <w:rPr>
          <w:rFonts w:ascii="Times New Roman" w:hAnsi="Times New Roman"/>
          <w:sz w:val="18"/>
        </w:rPr>
      </w:pPr>
      <w:r w:rsidRPr="004C2012">
        <w:rPr>
          <w:rStyle w:val="a9"/>
          <w:rFonts w:ascii="Times New Roman" w:hAnsi="Times New Roman"/>
        </w:rPr>
        <w:footnoteRef/>
      </w:r>
      <w:r w:rsidR="004C2012" w:rsidRPr="004C2012">
        <w:rPr>
          <w:rFonts w:ascii="Times New Roman" w:hAnsi="Times New Roman"/>
          <w:szCs w:val="24"/>
        </w:rPr>
        <w:t xml:space="preserve"> </w:t>
      </w:r>
      <w:r w:rsidRPr="004C2012">
        <w:rPr>
          <w:rFonts w:ascii="Times New Roman" w:hAnsi="Times New Roman"/>
          <w:szCs w:val="24"/>
        </w:rPr>
        <w:t>Положительная динамика количества работ и положительная динамика количества обучающихся, участвующих в создании работ</w:t>
      </w:r>
    </w:p>
  </w:footnote>
  <w:footnote w:id="4">
    <w:p w:rsidR="00A77D9E" w:rsidRPr="00561025" w:rsidRDefault="00A77D9E" w:rsidP="00561025">
      <w:pPr>
        <w:pStyle w:val="a7"/>
        <w:rPr>
          <w:rFonts w:ascii="Times New Roman" w:hAnsi="Times New Roman"/>
        </w:rPr>
      </w:pPr>
      <w:r>
        <w:rPr>
          <w:rStyle w:val="a9"/>
        </w:rPr>
        <w:footnoteRef/>
      </w:r>
      <w:r w:rsidR="00561025">
        <w:t xml:space="preserve"> </w:t>
      </w:r>
      <w:r w:rsidRPr="00561025">
        <w:rPr>
          <w:rFonts w:ascii="Times New Roman" w:hAnsi="Times New Roman"/>
        </w:rPr>
        <w:t>Наличие обучающихся, получивших отметки «5» по итогам учебного года</w:t>
      </w:r>
    </w:p>
  </w:footnote>
  <w:footnote w:id="5">
    <w:p w:rsidR="00A77D9E" w:rsidRPr="00561025" w:rsidRDefault="00A77D9E" w:rsidP="004A392F">
      <w:pPr>
        <w:pStyle w:val="a7"/>
        <w:ind w:right="-456"/>
        <w:rPr>
          <w:rFonts w:ascii="Times New Roman" w:hAnsi="Times New Roman"/>
        </w:rPr>
      </w:pPr>
      <w:r>
        <w:rPr>
          <w:rStyle w:val="a9"/>
        </w:rPr>
        <w:footnoteRef/>
      </w:r>
      <w:r w:rsidR="00561025">
        <w:t xml:space="preserve">  </w:t>
      </w:r>
      <w:r w:rsidRPr="00561025">
        <w:rPr>
          <w:rFonts w:ascii="Times New Roman" w:hAnsi="Times New Roman"/>
        </w:rPr>
        <w:t xml:space="preserve">Наличие </w:t>
      </w:r>
      <w:proofErr w:type="gramStart"/>
      <w:r w:rsidRPr="00561025">
        <w:rPr>
          <w:rFonts w:ascii="Times New Roman" w:hAnsi="Times New Roman"/>
        </w:rPr>
        <w:t>обучающихся</w:t>
      </w:r>
      <w:proofErr w:type="gramEnd"/>
      <w:r w:rsidRPr="00561025">
        <w:rPr>
          <w:rFonts w:ascii="Times New Roman" w:hAnsi="Times New Roman"/>
        </w:rPr>
        <w:t>, получивших грамоту «За особые успехи...»</w:t>
      </w:r>
    </w:p>
  </w:footnote>
  <w:footnote w:id="6">
    <w:p w:rsidR="00A77D9E" w:rsidRPr="00561025" w:rsidRDefault="00A77D9E" w:rsidP="004A392F">
      <w:pPr>
        <w:pStyle w:val="a7"/>
        <w:ind w:right="-456"/>
        <w:rPr>
          <w:rFonts w:ascii="Times New Roman" w:hAnsi="Times New Roman"/>
        </w:rPr>
      </w:pPr>
      <w:r w:rsidRPr="00561025">
        <w:rPr>
          <w:rStyle w:val="a9"/>
          <w:rFonts w:ascii="Times New Roman" w:hAnsi="Times New Roman"/>
        </w:rPr>
        <w:footnoteRef/>
      </w:r>
      <w:r w:rsidR="00561025" w:rsidRPr="00561025">
        <w:rPr>
          <w:rFonts w:ascii="Times New Roman" w:hAnsi="Times New Roman"/>
        </w:rPr>
        <w:t xml:space="preserve">  </w:t>
      </w:r>
      <w:r w:rsidRPr="00561025">
        <w:rPr>
          <w:rFonts w:ascii="Times New Roman" w:hAnsi="Times New Roman"/>
        </w:rPr>
        <w:t>Единичные мероприятия, не требующие длительной подготовки</w:t>
      </w:r>
    </w:p>
  </w:footnote>
  <w:footnote w:id="7">
    <w:p w:rsidR="00A77D9E" w:rsidRPr="00561025" w:rsidRDefault="00A77D9E" w:rsidP="004A392F">
      <w:pPr>
        <w:pStyle w:val="a7"/>
        <w:ind w:right="-456"/>
        <w:rPr>
          <w:rFonts w:ascii="Times New Roman" w:hAnsi="Times New Roman"/>
        </w:rPr>
      </w:pPr>
      <w:r w:rsidRPr="00561025">
        <w:rPr>
          <w:rStyle w:val="a9"/>
          <w:rFonts w:ascii="Times New Roman" w:hAnsi="Times New Roman"/>
        </w:rPr>
        <w:footnoteRef/>
      </w:r>
      <w:r w:rsidR="00561025" w:rsidRPr="00561025">
        <w:rPr>
          <w:rFonts w:ascii="Times New Roman" w:hAnsi="Times New Roman"/>
        </w:rPr>
        <w:t xml:space="preserve">  </w:t>
      </w:r>
      <w:r w:rsidRPr="00561025">
        <w:rPr>
          <w:rFonts w:ascii="Times New Roman" w:hAnsi="Times New Roman"/>
        </w:rPr>
        <w:t>Мероприятия проводит обоснованно и в системе в соответствии с планом работы, использование разнообразных, в том числе и инновационных, форм</w:t>
      </w:r>
    </w:p>
  </w:footnote>
  <w:footnote w:id="8">
    <w:p w:rsidR="00A77D9E" w:rsidRPr="00561025" w:rsidRDefault="00A77D9E" w:rsidP="004A392F">
      <w:pPr>
        <w:pStyle w:val="a7"/>
        <w:ind w:right="-456"/>
        <w:rPr>
          <w:rFonts w:ascii="Times New Roman" w:hAnsi="Times New Roman"/>
        </w:rPr>
      </w:pPr>
      <w:r w:rsidRPr="00561025">
        <w:rPr>
          <w:rStyle w:val="a9"/>
          <w:rFonts w:ascii="Times New Roman" w:hAnsi="Times New Roman"/>
        </w:rPr>
        <w:footnoteRef/>
      </w:r>
      <w:r w:rsidR="00561025" w:rsidRPr="00561025">
        <w:rPr>
          <w:rFonts w:ascii="Times New Roman" w:hAnsi="Times New Roman"/>
        </w:rPr>
        <w:t xml:space="preserve">  </w:t>
      </w:r>
      <w:r w:rsidRPr="00561025">
        <w:rPr>
          <w:rFonts w:ascii="Times New Roman" w:hAnsi="Times New Roman"/>
        </w:rPr>
        <w:t xml:space="preserve">Показатель не раскрыт или доля </w:t>
      </w:r>
      <w:proofErr w:type="gramStart"/>
      <w:r w:rsidRPr="00561025">
        <w:rPr>
          <w:rFonts w:ascii="Times New Roman" w:hAnsi="Times New Roman"/>
        </w:rPr>
        <w:t>обучающихся</w:t>
      </w:r>
      <w:proofErr w:type="gramEnd"/>
      <w:r w:rsidRPr="00561025">
        <w:rPr>
          <w:rFonts w:ascii="Times New Roman" w:hAnsi="Times New Roman"/>
        </w:rPr>
        <w:t xml:space="preserve"> (в %), вовлеченных в социально-значимые мероприятия менее 25%</w:t>
      </w:r>
    </w:p>
  </w:footnote>
  <w:footnote w:id="9">
    <w:p w:rsidR="00A77D9E" w:rsidRPr="00561025" w:rsidRDefault="00A77D9E" w:rsidP="004A392F">
      <w:pPr>
        <w:pStyle w:val="a7"/>
        <w:ind w:right="-456"/>
        <w:rPr>
          <w:rFonts w:ascii="Times New Roman" w:hAnsi="Times New Roman"/>
        </w:rPr>
      </w:pPr>
      <w:r w:rsidRPr="00561025">
        <w:rPr>
          <w:rStyle w:val="a9"/>
          <w:rFonts w:ascii="Times New Roman" w:hAnsi="Times New Roman"/>
        </w:rPr>
        <w:footnoteRef/>
      </w:r>
      <w:r w:rsidRPr="00561025">
        <w:rPr>
          <w:rFonts w:ascii="Times New Roman" w:hAnsi="Times New Roman"/>
        </w:rPr>
        <w:t xml:space="preserve">  Имеют положительные отзывы, благодарственные письма о проведенных мероприятиях на уровне образовательной организации</w:t>
      </w:r>
    </w:p>
  </w:footnote>
  <w:footnote w:id="10">
    <w:p w:rsidR="00A77D9E" w:rsidRPr="00561025" w:rsidRDefault="00A77D9E" w:rsidP="004A392F">
      <w:pPr>
        <w:pStyle w:val="a7"/>
        <w:ind w:right="-456"/>
        <w:rPr>
          <w:rFonts w:ascii="Times New Roman" w:hAnsi="Times New Roman"/>
        </w:rPr>
      </w:pPr>
      <w:r w:rsidRPr="00561025">
        <w:rPr>
          <w:rStyle w:val="a9"/>
          <w:rFonts w:ascii="Times New Roman" w:hAnsi="Times New Roman"/>
        </w:rPr>
        <w:footnoteRef/>
      </w:r>
      <w:r w:rsidRPr="00561025">
        <w:rPr>
          <w:rFonts w:ascii="Times New Roman" w:hAnsi="Times New Roman"/>
        </w:rPr>
        <w:t xml:space="preserve"> Инициируют и организуют социально-значимую деятельность; имеют положительные отзывы, благодарственные письма о проведенных мероприятиях на муниципальном уровне</w:t>
      </w:r>
    </w:p>
  </w:footnote>
  <w:footnote w:id="11">
    <w:p w:rsidR="00A77D9E" w:rsidRPr="00561025" w:rsidRDefault="00A77D9E" w:rsidP="004A392F">
      <w:pPr>
        <w:pStyle w:val="a7"/>
        <w:ind w:right="-456"/>
        <w:rPr>
          <w:rFonts w:ascii="Times New Roman" w:hAnsi="Times New Roman"/>
        </w:rPr>
      </w:pPr>
      <w:r w:rsidRPr="00561025">
        <w:rPr>
          <w:rStyle w:val="a9"/>
          <w:rFonts w:ascii="Times New Roman" w:hAnsi="Times New Roman"/>
        </w:rPr>
        <w:footnoteRef/>
      </w:r>
      <w:r w:rsidRPr="00561025">
        <w:rPr>
          <w:rFonts w:ascii="Times New Roman" w:hAnsi="Times New Roman"/>
        </w:rPr>
        <w:t xml:space="preserve"> Показатель не раскрыт или учитель проводит единичные мероприятия, не требующие длительной подготовки</w:t>
      </w:r>
    </w:p>
  </w:footnote>
  <w:footnote w:id="12">
    <w:p w:rsidR="00A77D9E" w:rsidRPr="00561025" w:rsidRDefault="00A77D9E" w:rsidP="004A392F">
      <w:pPr>
        <w:pStyle w:val="a7"/>
        <w:ind w:right="-456"/>
        <w:rPr>
          <w:rFonts w:ascii="Times New Roman" w:hAnsi="Times New Roman"/>
        </w:rPr>
      </w:pPr>
      <w:r w:rsidRPr="00561025">
        <w:rPr>
          <w:rStyle w:val="a9"/>
          <w:rFonts w:ascii="Times New Roman" w:hAnsi="Times New Roman"/>
        </w:rPr>
        <w:footnoteRef/>
      </w:r>
      <w:r w:rsidRPr="00561025">
        <w:rPr>
          <w:rFonts w:ascii="Times New Roman" w:hAnsi="Times New Roman"/>
        </w:rPr>
        <w:t xml:space="preserve"> Проводит мероприятия в системе в соответствии с планом работы</w:t>
      </w:r>
    </w:p>
  </w:footnote>
  <w:footnote w:id="13">
    <w:p w:rsidR="00A77D9E" w:rsidRPr="00561025" w:rsidRDefault="00A77D9E">
      <w:pPr>
        <w:pStyle w:val="a7"/>
        <w:rPr>
          <w:rFonts w:ascii="Times New Roman" w:hAnsi="Times New Roman"/>
        </w:rPr>
      </w:pPr>
      <w:r w:rsidRPr="00561025">
        <w:rPr>
          <w:rStyle w:val="a9"/>
          <w:rFonts w:ascii="Times New Roman" w:hAnsi="Times New Roman"/>
        </w:rPr>
        <w:footnoteRef/>
      </w:r>
      <w:r w:rsidRPr="00561025">
        <w:rPr>
          <w:rFonts w:ascii="Times New Roman" w:hAnsi="Times New Roman"/>
        </w:rPr>
        <w:t xml:space="preserve"> Проводит мероприятия обоснованно и в системе, используя разнообразные, в том числе инновационные, формы</w:t>
      </w:r>
    </w:p>
  </w:footnote>
  <w:footnote w:id="14">
    <w:p w:rsidR="00A77D9E" w:rsidRPr="00561025" w:rsidRDefault="00A77D9E">
      <w:pPr>
        <w:pStyle w:val="a7"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</w:t>
      </w:r>
      <w:r w:rsidRPr="00561025">
        <w:rPr>
          <w:rFonts w:ascii="Times New Roman" w:hAnsi="Times New Roman"/>
        </w:rPr>
        <w:t xml:space="preserve">Показатель не раскрыт или средний и высокий уровень – менее 70% </w:t>
      </w:r>
      <w:proofErr w:type="gramStart"/>
      <w:r w:rsidRPr="00561025">
        <w:rPr>
          <w:rFonts w:ascii="Times New Roman" w:hAnsi="Times New Roman"/>
        </w:rPr>
        <w:t>обучающихся</w:t>
      </w:r>
      <w:proofErr w:type="gramEnd"/>
    </w:p>
  </w:footnote>
  <w:footnote w:id="15">
    <w:p w:rsidR="00A77D9E" w:rsidRPr="00561025" w:rsidRDefault="00A77D9E">
      <w:pPr>
        <w:pStyle w:val="a7"/>
        <w:rPr>
          <w:rFonts w:ascii="Times New Roman" w:hAnsi="Times New Roman"/>
        </w:rPr>
      </w:pPr>
      <w:r w:rsidRPr="00561025">
        <w:rPr>
          <w:rStyle w:val="a9"/>
          <w:rFonts w:ascii="Times New Roman" w:hAnsi="Times New Roman"/>
        </w:rPr>
        <w:footnoteRef/>
      </w:r>
      <w:r w:rsidRPr="00561025">
        <w:rPr>
          <w:rFonts w:ascii="Times New Roman" w:hAnsi="Times New Roman"/>
        </w:rPr>
        <w:t xml:space="preserve"> Средний и высокий уровень – не менее 70% </w:t>
      </w:r>
      <w:proofErr w:type="gramStart"/>
      <w:r w:rsidRPr="00561025">
        <w:rPr>
          <w:rFonts w:ascii="Times New Roman" w:hAnsi="Times New Roman"/>
        </w:rPr>
        <w:t>обучающихся</w:t>
      </w:r>
      <w:proofErr w:type="gramEnd"/>
    </w:p>
  </w:footnote>
  <w:footnote w:id="16">
    <w:p w:rsidR="00A77D9E" w:rsidRPr="00561025" w:rsidRDefault="00A77D9E">
      <w:pPr>
        <w:pStyle w:val="a7"/>
        <w:rPr>
          <w:rFonts w:ascii="Times New Roman" w:hAnsi="Times New Roman"/>
        </w:rPr>
      </w:pPr>
      <w:r w:rsidRPr="00561025">
        <w:rPr>
          <w:rStyle w:val="a9"/>
          <w:rFonts w:ascii="Times New Roman" w:hAnsi="Times New Roman"/>
        </w:rPr>
        <w:footnoteRef/>
      </w:r>
      <w:r w:rsidRPr="00561025">
        <w:rPr>
          <w:rFonts w:ascii="Times New Roman" w:hAnsi="Times New Roman"/>
        </w:rPr>
        <w:t xml:space="preserve"> Средний и высокий уровень – не менее 90% </w:t>
      </w:r>
      <w:proofErr w:type="gramStart"/>
      <w:r w:rsidRPr="00561025">
        <w:rPr>
          <w:rFonts w:ascii="Times New Roman" w:hAnsi="Times New Roman"/>
        </w:rPr>
        <w:t>обучающихся</w:t>
      </w:r>
      <w:proofErr w:type="gramEnd"/>
    </w:p>
  </w:footnote>
  <w:footnote w:id="17">
    <w:p w:rsidR="00A77D9E" w:rsidRPr="00561025" w:rsidRDefault="00A77D9E">
      <w:pPr>
        <w:pStyle w:val="a7"/>
        <w:rPr>
          <w:rFonts w:ascii="Times New Roman" w:hAnsi="Times New Roman"/>
        </w:rPr>
      </w:pPr>
      <w:r w:rsidRPr="00561025">
        <w:rPr>
          <w:rStyle w:val="a9"/>
          <w:rFonts w:ascii="Times New Roman" w:hAnsi="Times New Roman"/>
        </w:rPr>
        <w:footnoteRef/>
      </w:r>
      <w:r w:rsidRPr="00561025">
        <w:rPr>
          <w:rFonts w:ascii="Times New Roman" w:hAnsi="Times New Roman"/>
        </w:rPr>
        <w:t xml:space="preserve"> Показатель не раскрыт или ниже среднего показателя в муниципальном образовании или среднего областного показателя (по соответствующим типам ОУ)</w:t>
      </w:r>
    </w:p>
  </w:footnote>
  <w:footnote w:id="18">
    <w:p w:rsidR="00A77D9E" w:rsidRPr="00561025" w:rsidRDefault="00A77D9E">
      <w:pPr>
        <w:pStyle w:val="a7"/>
        <w:rPr>
          <w:rFonts w:ascii="Times New Roman" w:hAnsi="Times New Roman"/>
        </w:rPr>
      </w:pPr>
      <w:r w:rsidRPr="00561025">
        <w:rPr>
          <w:rStyle w:val="a9"/>
          <w:rFonts w:ascii="Times New Roman" w:hAnsi="Times New Roman"/>
        </w:rPr>
        <w:footnoteRef/>
      </w:r>
      <w:r w:rsidRPr="00561025">
        <w:rPr>
          <w:rFonts w:ascii="Times New Roman" w:hAnsi="Times New Roman"/>
        </w:rPr>
        <w:t xml:space="preserve"> Не ниже среднего показателя в муниципальном образовании или среднего областного показателя (по соответствующим типам ОУ)</w:t>
      </w:r>
    </w:p>
  </w:footnote>
  <w:footnote w:id="19">
    <w:p w:rsidR="00A77D9E" w:rsidRPr="00561025" w:rsidRDefault="00A77D9E">
      <w:pPr>
        <w:pStyle w:val="a7"/>
        <w:rPr>
          <w:rFonts w:ascii="Times New Roman" w:hAnsi="Times New Roman"/>
        </w:rPr>
      </w:pPr>
      <w:r w:rsidRPr="00561025">
        <w:rPr>
          <w:rStyle w:val="a9"/>
          <w:rFonts w:ascii="Times New Roman" w:hAnsi="Times New Roman"/>
        </w:rPr>
        <w:footnoteRef/>
      </w:r>
      <w:r w:rsidRPr="00561025">
        <w:rPr>
          <w:rFonts w:ascii="Times New Roman" w:hAnsi="Times New Roman"/>
        </w:rPr>
        <w:t xml:space="preserve"> Превышает средний показатель в муниципальном образовании или среднего областного показателя (по соответствующим типам ОУ)</w:t>
      </w:r>
    </w:p>
  </w:footnote>
  <w:footnote w:id="20">
    <w:p w:rsidR="00A77D9E" w:rsidRPr="00561025" w:rsidRDefault="00A77D9E" w:rsidP="00833E30">
      <w:pPr>
        <w:pStyle w:val="a7"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</w:t>
      </w:r>
      <w:r w:rsidRPr="00561025">
        <w:rPr>
          <w:rFonts w:ascii="Times New Roman" w:hAnsi="Times New Roman"/>
        </w:rPr>
        <w:t>1 – анализирует и обобщает результаты мониторингов, принимает решения по коррекции образовательного процесса; 1 – планирует и организует индивидуальную работу с обучающимися по результатам мониторингов; 1 – взаимодействует с родителями, коллегами по ликвидации пробелов обучающихся, с целью достижения более высоких результатов учебных достижений</w:t>
      </w:r>
    </w:p>
  </w:footnote>
  <w:footnote w:id="21">
    <w:p w:rsidR="00A77D9E" w:rsidRPr="00561025" w:rsidRDefault="00A77D9E" w:rsidP="004A392F">
      <w:pPr>
        <w:pStyle w:val="a7"/>
        <w:ind w:right="-283"/>
        <w:rPr>
          <w:rFonts w:ascii="Times New Roman" w:hAnsi="Times New Roman"/>
        </w:rPr>
      </w:pPr>
      <w:r w:rsidRPr="00561025">
        <w:rPr>
          <w:rStyle w:val="a9"/>
          <w:rFonts w:ascii="Times New Roman" w:hAnsi="Times New Roman"/>
        </w:rPr>
        <w:footnoteRef/>
      </w:r>
      <w:r w:rsidR="001A5DEB">
        <w:rPr>
          <w:rFonts w:ascii="Times New Roman" w:hAnsi="Times New Roman"/>
        </w:rPr>
        <w:t xml:space="preserve"> </w:t>
      </w:r>
      <w:r w:rsidRPr="00561025">
        <w:rPr>
          <w:rFonts w:ascii="Times New Roman" w:hAnsi="Times New Roman"/>
        </w:rPr>
        <w:t xml:space="preserve">1 – разрабатывает и применяет механизмы выявления таких обучающихся,  учёта индивидуальных достижений обучающихся, в том числе портфолио; 1 – создаёт условия для развития индивидуальных способностей,  реализации интересов и </w:t>
      </w:r>
      <w:proofErr w:type="gramStart"/>
      <w:r w:rsidRPr="00561025">
        <w:rPr>
          <w:rFonts w:ascii="Times New Roman" w:hAnsi="Times New Roman"/>
        </w:rPr>
        <w:t>потребностей</w:t>
      </w:r>
      <w:proofErr w:type="gramEnd"/>
      <w:r w:rsidRPr="00561025">
        <w:rPr>
          <w:rFonts w:ascii="Times New Roman" w:hAnsi="Times New Roman"/>
        </w:rPr>
        <w:t xml:space="preserve"> обучающихся в образовательном процессе; 1 – разрабатывает и реализует индивидуальные «маршруты» обучения, в том числе с учётом  результатов внутреннего и внешнего мониторингов</w:t>
      </w:r>
    </w:p>
  </w:footnote>
  <w:footnote w:id="22">
    <w:p w:rsidR="00A77D9E" w:rsidRPr="001A5DEB" w:rsidRDefault="00A77D9E" w:rsidP="004A392F">
      <w:pPr>
        <w:pStyle w:val="a7"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</w:t>
      </w:r>
      <w:r w:rsidRPr="001A5DEB">
        <w:rPr>
          <w:rFonts w:ascii="Times New Roman" w:hAnsi="Times New Roman"/>
        </w:rPr>
        <w:t>Показатель не раскрыт или представлено описание новых образовательных технологий без обоснования их выбора, особенностей и примеров использования в собственной практике</w:t>
      </w:r>
    </w:p>
  </w:footnote>
  <w:footnote w:id="23">
    <w:p w:rsidR="00A77D9E" w:rsidRPr="001A5DEB" w:rsidRDefault="00A77D9E" w:rsidP="004A392F">
      <w:pPr>
        <w:pStyle w:val="a7"/>
        <w:rPr>
          <w:rFonts w:ascii="Times New Roman" w:hAnsi="Times New Roman"/>
        </w:rPr>
      </w:pPr>
      <w:r w:rsidRPr="001A5DEB">
        <w:rPr>
          <w:rStyle w:val="a9"/>
          <w:rFonts w:ascii="Times New Roman" w:hAnsi="Times New Roman"/>
        </w:rPr>
        <w:footnoteRef/>
      </w:r>
      <w:r w:rsidR="001A5DEB">
        <w:rPr>
          <w:rFonts w:ascii="Times New Roman" w:hAnsi="Times New Roman"/>
        </w:rPr>
        <w:t xml:space="preserve"> </w:t>
      </w:r>
      <w:r w:rsidRPr="001A5DEB">
        <w:rPr>
          <w:rFonts w:ascii="Times New Roman" w:hAnsi="Times New Roman"/>
        </w:rPr>
        <w:t>1 – обоснованно с учетом целей и задач, используемой программы выбирает новые образовательные технологии; 1 – владеет новыми образовательными технологиями на уровне отдельных элементов, комбинации отдельных элементов разных технологий или целостной системы</w:t>
      </w:r>
      <w:proofErr w:type="gramStart"/>
      <w:r w:rsidRPr="001A5DEB">
        <w:rPr>
          <w:rFonts w:ascii="Times New Roman" w:hAnsi="Times New Roman"/>
        </w:rPr>
        <w:t xml:space="preserve"> ;</w:t>
      </w:r>
      <w:proofErr w:type="gramEnd"/>
      <w:r w:rsidRPr="001A5DEB">
        <w:rPr>
          <w:rFonts w:ascii="Times New Roman" w:hAnsi="Times New Roman"/>
        </w:rPr>
        <w:t xml:space="preserve"> 1 – отслеживает продуктивность использования новых образовательных технологий с применением диагностического инструментария</w:t>
      </w:r>
    </w:p>
  </w:footnote>
  <w:footnote w:id="24">
    <w:p w:rsidR="00A77D9E" w:rsidRDefault="00A77D9E" w:rsidP="004A392F">
      <w:pPr>
        <w:pStyle w:val="a7"/>
      </w:pPr>
      <w:r w:rsidRPr="001A5DEB">
        <w:rPr>
          <w:rStyle w:val="a9"/>
          <w:rFonts w:ascii="Times New Roman" w:hAnsi="Times New Roman"/>
        </w:rPr>
        <w:footnoteRef/>
      </w:r>
      <w:r w:rsidR="001A5DEB">
        <w:rPr>
          <w:rFonts w:ascii="Times New Roman" w:hAnsi="Times New Roman"/>
        </w:rPr>
        <w:t xml:space="preserve"> </w:t>
      </w:r>
      <w:r w:rsidRPr="001A5DEB">
        <w:rPr>
          <w:rFonts w:ascii="Times New Roman" w:hAnsi="Times New Roman"/>
        </w:rPr>
        <w:t xml:space="preserve">1 – использует мультимедийные презентации как современное средство наглядности; 1 – владеет навыками работы с электронной почтой, сетью «Интернет», на форумах; 1 – владеет навыками работы с </w:t>
      </w:r>
      <w:r w:rsidR="00310E14" w:rsidRPr="001A5DEB">
        <w:rPr>
          <w:rFonts w:ascii="Times New Roman" w:hAnsi="Times New Roman"/>
        </w:rPr>
        <w:t>мультимедийными средствами обучения</w:t>
      </w:r>
      <w:r w:rsidRPr="001A5DEB">
        <w:rPr>
          <w:rFonts w:ascii="Times New Roman" w:hAnsi="Times New Roman"/>
        </w:rPr>
        <w:t>, регулярно использует обучающие программы, электронные образовательные ресурсы</w:t>
      </w:r>
    </w:p>
  </w:footnote>
  <w:footnote w:id="25">
    <w:p w:rsidR="00433B44" w:rsidRPr="001A5DEB" w:rsidRDefault="00433B44" w:rsidP="004A392F">
      <w:pPr>
        <w:pStyle w:val="a7"/>
        <w:rPr>
          <w:rFonts w:ascii="Times New Roman" w:hAnsi="Times New Roman"/>
        </w:rPr>
      </w:pPr>
      <w:r>
        <w:rPr>
          <w:rStyle w:val="a9"/>
        </w:rPr>
        <w:footnoteRef/>
      </w:r>
      <w:r w:rsidR="001A5DEB">
        <w:rPr>
          <w:rFonts w:ascii="Times New Roman" w:hAnsi="Times New Roman"/>
        </w:rPr>
        <w:t xml:space="preserve"> </w:t>
      </w:r>
      <w:r w:rsidRPr="001A5DEB">
        <w:rPr>
          <w:rFonts w:ascii="Times New Roman" w:hAnsi="Times New Roman"/>
        </w:rPr>
        <w:t>1 – использует мультимедийные презентации как современное средство наглядности; 1 – владеет навыками работы с электронной почтой, сетью «Интернет», на форумах; 1 – владеет навыками работы с мультимедийными средствами обучения, регулярно использует обучающие программы, электронные образовательные ресурсы</w:t>
      </w:r>
    </w:p>
  </w:footnote>
  <w:footnote w:id="26">
    <w:p w:rsidR="00433B44" w:rsidRPr="001A5DEB" w:rsidRDefault="00433B44" w:rsidP="004A392F">
      <w:pPr>
        <w:pStyle w:val="a7"/>
        <w:rPr>
          <w:rFonts w:ascii="Times New Roman" w:hAnsi="Times New Roman"/>
        </w:rPr>
      </w:pPr>
      <w:r w:rsidRPr="001A5DEB">
        <w:rPr>
          <w:rStyle w:val="a9"/>
          <w:rFonts w:ascii="Times New Roman" w:hAnsi="Times New Roman"/>
        </w:rPr>
        <w:footnoteRef/>
      </w:r>
      <w:r w:rsidR="00007C57">
        <w:rPr>
          <w:rFonts w:ascii="Times New Roman" w:hAnsi="Times New Roman"/>
        </w:rPr>
        <w:t xml:space="preserve"> </w:t>
      </w:r>
      <w:r w:rsidRPr="001A5DEB">
        <w:rPr>
          <w:rFonts w:ascii="Times New Roman" w:hAnsi="Times New Roman"/>
        </w:rPr>
        <w:t>1 – использует мультимедийные презентации как современное средство наглядности; 1 – владеет навыками работы с электронной почтой, сетью «Интернет», на форумах; 1 – владеет навыками работы с мультимедийными средствами обучения, регулярно использует обучающие программы, электронные образовательные ресурсы</w:t>
      </w:r>
    </w:p>
  </w:footnote>
  <w:footnote w:id="27">
    <w:p w:rsidR="00A77D9E" w:rsidRPr="001A5DEB" w:rsidRDefault="00A77D9E">
      <w:pPr>
        <w:pStyle w:val="a7"/>
        <w:rPr>
          <w:rFonts w:ascii="Times New Roman" w:hAnsi="Times New Roman"/>
        </w:rPr>
      </w:pPr>
      <w:r w:rsidRPr="001A5DEB">
        <w:rPr>
          <w:rStyle w:val="a9"/>
          <w:rFonts w:ascii="Times New Roman" w:hAnsi="Times New Roman"/>
        </w:rPr>
        <w:footnoteRef/>
      </w:r>
      <w:r w:rsidRPr="001A5DEB">
        <w:rPr>
          <w:rFonts w:ascii="Times New Roman" w:hAnsi="Times New Roman"/>
        </w:rPr>
        <w:t xml:space="preserve"> Проводит дистанционное консультирование в разных формах</w:t>
      </w:r>
    </w:p>
  </w:footnote>
  <w:footnote w:id="28">
    <w:p w:rsidR="00A77D9E" w:rsidRPr="001A5DEB" w:rsidRDefault="00A77D9E">
      <w:pPr>
        <w:pStyle w:val="a7"/>
        <w:rPr>
          <w:rFonts w:ascii="Times New Roman" w:hAnsi="Times New Roman"/>
        </w:rPr>
      </w:pPr>
      <w:r w:rsidRPr="001A5DEB">
        <w:rPr>
          <w:rStyle w:val="a9"/>
          <w:rFonts w:ascii="Times New Roman" w:hAnsi="Times New Roman"/>
        </w:rPr>
        <w:footnoteRef/>
      </w:r>
      <w:r w:rsidRPr="001A5DEB">
        <w:rPr>
          <w:rFonts w:ascii="Times New Roman" w:hAnsi="Times New Roman"/>
        </w:rPr>
        <w:t xml:space="preserve"> Проводит дистанционное консультирование в разных формах и участвует в проекте дистанционного образования детей с ОВЗ в качестве педагога-предметника</w:t>
      </w:r>
    </w:p>
  </w:footnote>
  <w:footnote w:id="29">
    <w:p w:rsidR="00A77D9E" w:rsidRPr="00705DA4" w:rsidRDefault="00A77D9E">
      <w:pPr>
        <w:pStyle w:val="a7"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</w:t>
      </w:r>
      <w:r w:rsidRPr="00705DA4">
        <w:rPr>
          <w:rFonts w:ascii="Times New Roman" w:hAnsi="Times New Roman"/>
        </w:rPr>
        <w:t>Наличие свидетельства (удостоверения) о прохождении курсов повышения квалификации в объёме не менее 72 часов</w:t>
      </w:r>
    </w:p>
  </w:footnote>
  <w:footnote w:id="30">
    <w:p w:rsidR="00A77D9E" w:rsidRPr="00705DA4" w:rsidRDefault="00A77D9E">
      <w:pPr>
        <w:pStyle w:val="a7"/>
        <w:rPr>
          <w:rFonts w:ascii="Times New Roman" w:hAnsi="Times New Roman"/>
        </w:rPr>
      </w:pPr>
      <w:r w:rsidRPr="00705DA4">
        <w:rPr>
          <w:rStyle w:val="a9"/>
          <w:rFonts w:ascii="Times New Roman" w:hAnsi="Times New Roman"/>
        </w:rPr>
        <w:footnoteRef/>
      </w:r>
      <w:r w:rsidRPr="00705DA4">
        <w:rPr>
          <w:rFonts w:ascii="Times New Roman" w:hAnsi="Times New Roman"/>
        </w:rPr>
        <w:t xml:space="preserve"> </w:t>
      </w:r>
      <w:r w:rsidR="00861E14" w:rsidRPr="00705DA4">
        <w:rPr>
          <w:rFonts w:ascii="Times New Roman" w:hAnsi="Times New Roman"/>
        </w:rPr>
        <w:t>Наличие свидетельства (удостоверения) о прохождении курсов повышения квалификации в объёме не менее 72 часов и н</w:t>
      </w:r>
      <w:r w:rsidRPr="00705DA4">
        <w:rPr>
          <w:rFonts w:ascii="Times New Roman" w:hAnsi="Times New Roman"/>
        </w:rPr>
        <w:t>аличие сертификатов (справок) об участии в</w:t>
      </w:r>
      <w:r w:rsidR="00861E14" w:rsidRPr="00705DA4">
        <w:rPr>
          <w:rFonts w:ascii="Times New Roman" w:hAnsi="Times New Roman"/>
        </w:rPr>
        <w:t> </w:t>
      </w:r>
      <w:r w:rsidRPr="00705DA4">
        <w:rPr>
          <w:rFonts w:ascii="Times New Roman" w:hAnsi="Times New Roman"/>
        </w:rPr>
        <w:t>межкурсовой период в методических мероприятиях в объёме не менее 48 часов</w:t>
      </w:r>
    </w:p>
  </w:footnote>
  <w:footnote w:id="31">
    <w:p w:rsidR="00A77D9E" w:rsidRPr="00705DA4" w:rsidRDefault="00A77D9E" w:rsidP="00EE4A26">
      <w:pPr>
        <w:pStyle w:val="a7"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</w:t>
      </w:r>
      <w:r w:rsidRPr="00705DA4">
        <w:rPr>
          <w:rFonts w:ascii="Times New Roman" w:hAnsi="Times New Roman"/>
        </w:rPr>
        <w:t>Проявляет активность в работе методических советов, объединений, педагогических советов образовательной организации</w:t>
      </w:r>
      <w:r w:rsidRPr="00705DA4">
        <w:rPr>
          <w:rFonts w:ascii="Times New Roman" w:hAnsi="Times New Roman"/>
          <w:i/>
        </w:rPr>
        <w:t xml:space="preserve"> </w:t>
      </w:r>
      <w:r w:rsidR="00A96576" w:rsidRPr="00705DA4">
        <w:rPr>
          <w:rFonts w:ascii="Times New Roman" w:hAnsi="Times New Roman"/>
          <w:i/>
        </w:rPr>
        <w:t>или</w:t>
      </w:r>
      <w:r w:rsidR="00A96576" w:rsidRPr="00705DA4">
        <w:rPr>
          <w:rFonts w:ascii="Times New Roman" w:hAnsi="Times New Roman"/>
        </w:rPr>
        <w:t xml:space="preserve"> проводит единичные мероприятия по наставничеству</w:t>
      </w:r>
      <w:r w:rsidR="00A96576" w:rsidRPr="00705DA4">
        <w:rPr>
          <w:rFonts w:ascii="Times New Roman" w:hAnsi="Times New Roman"/>
          <w:i/>
        </w:rPr>
        <w:t xml:space="preserve"> и/</w:t>
      </w:r>
      <w:r w:rsidRPr="00705DA4">
        <w:rPr>
          <w:rFonts w:ascii="Times New Roman" w:hAnsi="Times New Roman"/>
          <w:i/>
        </w:rPr>
        <w:t xml:space="preserve">или </w:t>
      </w:r>
      <w:r w:rsidRPr="00705DA4">
        <w:rPr>
          <w:rFonts w:ascii="Times New Roman" w:hAnsi="Times New Roman"/>
        </w:rPr>
        <w:t>руководит деятельностью методического объединения образовательной организации</w:t>
      </w:r>
      <w:r w:rsidR="00A96576" w:rsidRPr="00705DA4">
        <w:rPr>
          <w:rFonts w:ascii="Times New Roman" w:hAnsi="Times New Roman"/>
        </w:rPr>
        <w:t xml:space="preserve"> </w:t>
      </w:r>
    </w:p>
  </w:footnote>
  <w:footnote w:id="32">
    <w:p w:rsidR="00A77D9E" w:rsidRPr="00705DA4" w:rsidRDefault="00A77D9E">
      <w:pPr>
        <w:pStyle w:val="a7"/>
        <w:rPr>
          <w:rFonts w:ascii="Times New Roman" w:hAnsi="Times New Roman"/>
        </w:rPr>
      </w:pPr>
      <w:r w:rsidRPr="00705DA4">
        <w:rPr>
          <w:rStyle w:val="a9"/>
          <w:rFonts w:ascii="Times New Roman" w:hAnsi="Times New Roman"/>
        </w:rPr>
        <w:footnoteRef/>
      </w:r>
      <w:r w:rsidRPr="00705DA4">
        <w:rPr>
          <w:rFonts w:ascii="Times New Roman" w:hAnsi="Times New Roman"/>
        </w:rPr>
        <w:t xml:space="preserve"> Проявляет активность в работе методических советов, объединений, педагогических советов муниципального уровня</w:t>
      </w:r>
      <w:r w:rsidRPr="00705DA4">
        <w:rPr>
          <w:rFonts w:ascii="Times New Roman" w:hAnsi="Times New Roman"/>
          <w:i/>
        </w:rPr>
        <w:t xml:space="preserve"> или </w:t>
      </w:r>
      <w:r w:rsidR="00A96576" w:rsidRPr="00705DA4">
        <w:rPr>
          <w:rFonts w:ascii="Times New Roman" w:hAnsi="Times New Roman"/>
        </w:rPr>
        <w:t xml:space="preserve">наставничество носит плановый и регулярный характер </w:t>
      </w:r>
      <w:r w:rsidR="00A96576" w:rsidRPr="00705DA4">
        <w:rPr>
          <w:rFonts w:ascii="Times New Roman" w:hAnsi="Times New Roman"/>
          <w:i/>
        </w:rPr>
        <w:t>и/или</w:t>
      </w:r>
      <w:r w:rsidR="00A96576" w:rsidRPr="00705DA4">
        <w:rPr>
          <w:rFonts w:ascii="Times New Roman" w:hAnsi="Times New Roman"/>
        </w:rPr>
        <w:t xml:space="preserve"> </w:t>
      </w:r>
      <w:r w:rsidRPr="00705DA4">
        <w:rPr>
          <w:rFonts w:ascii="Times New Roman" w:hAnsi="Times New Roman"/>
        </w:rPr>
        <w:t>руководит деятельностью методического объединения муниципального уровня</w:t>
      </w:r>
    </w:p>
  </w:footnote>
  <w:footnote w:id="33">
    <w:p w:rsidR="00A77D9E" w:rsidRDefault="00A77D9E">
      <w:pPr>
        <w:pStyle w:val="a7"/>
      </w:pPr>
      <w:r>
        <w:rPr>
          <w:rStyle w:val="a9"/>
        </w:rPr>
        <w:footnoteRef/>
      </w:r>
      <w:r>
        <w:t xml:space="preserve">  Показатель не раскрыт или представлена рабочая программа, но без основания</w:t>
      </w:r>
    </w:p>
  </w:footnote>
  <w:footnote w:id="34">
    <w:p w:rsidR="00A77D9E" w:rsidRDefault="00A77D9E">
      <w:pPr>
        <w:pStyle w:val="a7"/>
      </w:pPr>
      <w:r>
        <w:rPr>
          <w:rStyle w:val="a9"/>
        </w:rPr>
        <w:footnoteRef/>
      </w:r>
      <w:r>
        <w:t xml:space="preserve">  В соответствии с условиями применения, целями данной образовательной организации</w:t>
      </w:r>
    </w:p>
  </w:footnote>
  <w:footnote w:id="35">
    <w:p w:rsidR="00A77D9E" w:rsidRPr="0027301A" w:rsidRDefault="00A77D9E">
      <w:pPr>
        <w:pStyle w:val="a7"/>
      </w:pPr>
      <w:r>
        <w:rPr>
          <w:rStyle w:val="a9"/>
        </w:rPr>
        <w:footnoteRef/>
      </w:r>
      <w:r>
        <w:t xml:space="preserve">  В соответствии с образовательными запросами родителей, обучающихся с особыми образовательными потребностями (одарённых, имеющих проблемы в состоянии здоровья, развитии) </w:t>
      </w:r>
      <w:r w:rsidRPr="0027301A">
        <w:rPr>
          <w:i/>
        </w:rPr>
        <w:t>и/или</w:t>
      </w:r>
      <w:r>
        <w:rPr>
          <w:i/>
        </w:rPr>
        <w:t xml:space="preserve"> </w:t>
      </w:r>
      <w:r>
        <w:t xml:space="preserve">представлен продукт педагогической деятельности, </w:t>
      </w:r>
      <w:r w:rsidRPr="0027301A">
        <w:t>прошедши</w:t>
      </w:r>
      <w:r>
        <w:t>й</w:t>
      </w:r>
      <w:r w:rsidRPr="0027301A">
        <w:t xml:space="preserve"> внешнюю экспертизу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CE2"/>
    <w:multiLevelType w:val="hybridMultilevel"/>
    <w:tmpl w:val="CB9A5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44E2C"/>
    <w:multiLevelType w:val="hybridMultilevel"/>
    <w:tmpl w:val="81400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647AD"/>
    <w:multiLevelType w:val="hybridMultilevel"/>
    <w:tmpl w:val="15C2F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B46443"/>
    <w:multiLevelType w:val="hybridMultilevel"/>
    <w:tmpl w:val="03FC5A02"/>
    <w:lvl w:ilvl="0" w:tplc="49BC2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A3890"/>
    <w:multiLevelType w:val="hybridMultilevel"/>
    <w:tmpl w:val="75920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2F710E"/>
    <w:multiLevelType w:val="hybridMultilevel"/>
    <w:tmpl w:val="057A6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044EC5"/>
    <w:multiLevelType w:val="hybridMultilevel"/>
    <w:tmpl w:val="5FEA1FE8"/>
    <w:lvl w:ilvl="0" w:tplc="8DE88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B0785"/>
    <w:multiLevelType w:val="hybridMultilevel"/>
    <w:tmpl w:val="4C887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193"/>
    <w:rsid w:val="00002B2E"/>
    <w:rsid w:val="00007C57"/>
    <w:rsid w:val="00030A6D"/>
    <w:rsid w:val="000346F7"/>
    <w:rsid w:val="00035741"/>
    <w:rsid w:val="000642C2"/>
    <w:rsid w:val="000831D8"/>
    <w:rsid w:val="00090C55"/>
    <w:rsid w:val="0009237F"/>
    <w:rsid w:val="000A2242"/>
    <w:rsid w:val="000A32D9"/>
    <w:rsid w:val="000A77DD"/>
    <w:rsid w:val="000A7882"/>
    <w:rsid w:val="000B45B9"/>
    <w:rsid w:val="001150C3"/>
    <w:rsid w:val="00117B96"/>
    <w:rsid w:val="00117C87"/>
    <w:rsid w:val="00124E83"/>
    <w:rsid w:val="00125C55"/>
    <w:rsid w:val="0013565D"/>
    <w:rsid w:val="00136046"/>
    <w:rsid w:val="00141FAA"/>
    <w:rsid w:val="00155D24"/>
    <w:rsid w:val="001565B1"/>
    <w:rsid w:val="001A5DEB"/>
    <w:rsid w:val="001E1D1C"/>
    <w:rsid w:val="002238CF"/>
    <w:rsid w:val="00272BCD"/>
    <w:rsid w:val="0027301A"/>
    <w:rsid w:val="00284ADD"/>
    <w:rsid w:val="002B2074"/>
    <w:rsid w:val="002B302B"/>
    <w:rsid w:val="002B4E81"/>
    <w:rsid w:val="002E44F2"/>
    <w:rsid w:val="002F1125"/>
    <w:rsid w:val="002F6C03"/>
    <w:rsid w:val="00310E14"/>
    <w:rsid w:val="003228DB"/>
    <w:rsid w:val="00327292"/>
    <w:rsid w:val="00332FDA"/>
    <w:rsid w:val="00333414"/>
    <w:rsid w:val="003338BC"/>
    <w:rsid w:val="00370AC8"/>
    <w:rsid w:val="00374C4E"/>
    <w:rsid w:val="00375A3E"/>
    <w:rsid w:val="00382668"/>
    <w:rsid w:val="00387013"/>
    <w:rsid w:val="003F0A0A"/>
    <w:rsid w:val="003F1390"/>
    <w:rsid w:val="00401890"/>
    <w:rsid w:val="0042014A"/>
    <w:rsid w:val="00425A80"/>
    <w:rsid w:val="00433B44"/>
    <w:rsid w:val="0044415E"/>
    <w:rsid w:val="00460335"/>
    <w:rsid w:val="00493193"/>
    <w:rsid w:val="00497E7E"/>
    <w:rsid w:val="004A392F"/>
    <w:rsid w:val="004C2012"/>
    <w:rsid w:val="004C2927"/>
    <w:rsid w:val="004E2435"/>
    <w:rsid w:val="004E30D9"/>
    <w:rsid w:val="004E3526"/>
    <w:rsid w:val="004F4B7C"/>
    <w:rsid w:val="00510647"/>
    <w:rsid w:val="005257EA"/>
    <w:rsid w:val="005556FE"/>
    <w:rsid w:val="00561025"/>
    <w:rsid w:val="00570483"/>
    <w:rsid w:val="00584E02"/>
    <w:rsid w:val="006009E4"/>
    <w:rsid w:val="00604221"/>
    <w:rsid w:val="00636DF2"/>
    <w:rsid w:val="006727B2"/>
    <w:rsid w:val="00682310"/>
    <w:rsid w:val="006942AB"/>
    <w:rsid w:val="006C171C"/>
    <w:rsid w:val="006D679F"/>
    <w:rsid w:val="006E07B1"/>
    <w:rsid w:val="006F3713"/>
    <w:rsid w:val="006F58F9"/>
    <w:rsid w:val="006F6A96"/>
    <w:rsid w:val="00705DA4"/>
    <w:rsid w:val="00710799"/>
    <w:rsid w:val="00742FA5"/>
    <w:rsid w:val="00752E22"/>
    <w:rsid w:val="00767A90"/>
    <w:rsid w:val="007B5FFD"/>
    <w:rsid w:val="007C610F"/>
    <w:rsid w:val="007D6981"/>
    <w:rsid w:val="00816F33"/>
    <w:rsid w:val="00833E30"/>
    <w:rsid w:val="0084653B"/>
    <w:rsid w:val="00851101"/>
    <w:rsid w:val="00861E14"/>
    <w:rsid w:val="008638B4"/>
    <w:rsid w:val="00886946"/>
    <w:rsid w:val="0089188E"/>
    <w:rsid w:val="008D345C"/>
    <w:rsid w:val="008D3A05"/>
    <w:rsid w:val="008D6F7D"/>
    <w:rsid w:val="008F24AB"/>
    <w:rsid w:val="0095572D"/>
    <w:rsid w:val="009700CB"/>
    <w:rsid w:val="0099070E"/>
    <w:rsid w:val="00997C68"/>
    <w:rsid w:val="009A4F71"/>
    <w:rsid w:val="009B7D61"/>
    <w:rsid w:val="009D5B9C"/>
    <w:rsid w:val="009E4397"/>
    <w:rsid w:val="00A01AFD"/>
    <w:rsid w:val="00A0254E"/>
    <w:rsid w:val="00A25E53"/>
    <w:rsid w:val="00A445A0"/>
    <w:rsid w:val="00A45B78"/>
    <w:rsid w:val="00A77D9E"/>
    <w:rsid w:val="00A80826"/>
    <w:rsid w:val="00A96576"/>
    <w:rsid w:val="00AA7D5B"/>
    <w:rsid w:val="00AD001B"/>
    <w:rsid w:val="00AE2F46"/>
    <w:rsid w:val="00AF7041"/>
    <w:rsid w:val="00B252C5"/>
    <w:rsid w:val="00B40A27"/>
    <w:rsid w:val="00B56056"/>
    <w:rsid w:val="00B65708"/>
    <w:rsid w:val="00B805E5"/>
    <w:rsid w:val="00B9229A"/>
    <w:rsid w:val="00B9641D"/>
    <w:rsid w:val="00BA13E7"/>
    <w:rsid w:val="00BB0D65"/>
    <w:rsid w:val="00C27CDA"/>
    <w:rsid w:val="00C6306B"/>
    <w:rsid w:val="00C83A9A"/>
    <w:rsid w:val="00CA18CC"/>
    <w:rsid w:val="00CA7F98"/>
    <w:rsid w:val="00CB4ADA"/>
    <w:rsid w:val="00CC6C30"/>
    <w:rsid w:val="00CF6FF3"/>
    <w:rsid w:val="00D0334A"/>
    <w:rsid w:val="00D06670"/>
    <w:rsid w:val="00D4184B"/>
    <w:rsid w:val="00D43DFA"/>
    <w:rsid w:val="00D7074B"/>
    <w:rsid w:val="00DA028B"/>
    <w:rsid w:val="00DB1C53"/>
    <w:rsid w:val="00DB5E9A"/>
    <w:rsid w:val="00DE2D9A"/>
    <w:rsid w:val="00E04533"/>
    <w:rsid w:val="00E06332"/>
    <w:rsid w:val="00E17F30"/>
    <w:rsid w:val="00E54107"/>
    <w:rsid w:val="00E64858"/>
    <w:rsid w:val="00E92CDC"/>
    <w:rsid w:val="00E979E0"/>
    <w:rsid w:val="00EC4B01"/>
    <w:rsid w:val="00EE3811"/>
    <w:rsid w:val="00EE4A26"/>
    <w:rsid w:val="00EE4A3A"/>
    <w:rsid w:val="00EF5BE8"/>
    <w:rsid w:val="00F103D3"/>
    <w:rsid w:val="00F34EF1"/>
    <w:rsid w:val="00F40277"/>
    <w:rsid w:val="00F464F2"/>
    <w:rsid w:val="00F529F5"/>
    <w:rsid w:val="00F673B1"/>
    <w:rsid w:val="00F77050"/>
    <w:rsid w:val="00FC7156"/>
    <w:rsid w:val="00FD4CB3"/>
    <w:rsid w:val="00FE5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25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49319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9319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93193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49319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493193"/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40189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01890"/>
    <w:rPr>
      <w:rFonts w:cs="Times New Roman"/>
    </w:rPr>
  </w:style>
  <w:style w:type="character" w:styleId="a9">
    <w:name w:val="footnote reference"/>
    <w:basedOn w:val="a0"/>
    <w:uiPriority w:val="99"/>
    <w:semiHidden/>
    <w:unhideWhenUsed/>
    <w:rsid w:val="00401890"/>
    <w:rPr>
      <w:vertAlign w:val="superscript"/>
    </w:rPr>
  </w:style>
  <w:style w:type="paragraph" w:styleId="aa">
    <w:name w:val="List Paragraph"/>
    <w:basedOn w:val="a"/>
    <w:uiPriority w:val="34"/>
    <w:qFormat/>
    <w:rsid w:val="00090C55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D7074B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7074B"/>
    <w:rPr>
      <w:rFonts w:cs="Times New Roman"/>
    </w:rPr>
  </w:style>
  <w:style w:type="character" w:styleId="ad">
    <w:name w:val="endnote reference"/>
    <w:basedOn w:val="a0"/>
    <w:uiPriority w:val="99"/>
    <w:semiHidden/>
    <w:unhideWhenUsed/>
    <w:rsid w:val="00D707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25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49319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9319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93193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49319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493193"/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40189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01890"/>
    <w:rPr>
      <w:rFonts w:cs="Times New Roman"/>
    </w:rPr>
  </w:style>
  <w:style w:type="character" w:styleId="a9">
    <w:name w:val="footnote reference"/>
    <w:basedOn w:val="a0"/>
    <w:uiPriority w:val="99"/>
    <w:semiHidden/>
    <w:unhideWhenUsed/>
    <w:rsid w:val="004018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0B54-275B-472E-AAE3-804463E7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10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Критерии и показатели профессиональной компетентности и результативности деятельности</vt:lpstr>
    </vt:vector>
  </TitlesOfParts>
  <Company/>
  <LinksUpToDate>false</LinksUpToDate>
  <CharactersWithSpaces>17861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и показатели профессиональной компетентности и результативности деятельности</dc:title>
  <dc:creator>vdovinato</dc:creator>
  <cp:lastModifiedBy>Юлия Владимировна Старостина</cp:lastModifiedBy>
  <cp:revision>42</cp:revision>
  <cp:lastPrinted>2014-09-04T07:15:00Z</cp:lastPrinted>
  <dcterms:created xsi:type="dcterms:W3CDTF">2014-03-20T15:53:00Z</dcterms:created>
  <dcterms:modified xsi:type="dcterms:W3CDTF">2016-03-01T08:54:00Z</dcterms:modified>
</cp:coreProperties>
</file>